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FD3" w:rsidRPr="004F3FD3" w:rsidRDefault="004F3FD3" w:rsidP="005238A5">
      <w:pPr>
        <w:spacing w:before="100" w:beforeAutospacing="1" w:after="100" w:afterAutospacing="1" w:line="240" w:lineRule="auto"/>
        <w:jc w:val="center"/>
        <w:rPr>
          <w:rFonts w:ascii="Times New Roman" w:eastAsia="Times New Roman" w:hAnsi="Times New Roman" w:cs="Times New Roman"/>
          <w:b/>
          <w:bCs/>
          <w:color w:val="000080"/>
          <w:sz w:val="24"/>
          <w:szCs w:val="24"/>
        </w:rPr>
      </w:pPr>
      <w:r w:rsidRPr="004F3FD3">
        <w:rPr>
          <w:rFonts w:ascii="Times New Roman" w:eastAsia="Times New Roman" w:hAnsi="Times New Roman" w:cs="Times New Roman"/>
          <w:b/>
          <w:bCs/>
          <w:color w:val="000080"/>
          <w:sz w:val="24"/>
          <w:szCs w:val="24"/>
        </w:rPr>
        <w:t>Постановление Правительства РФ от 28 октября 2013 г. N 966</w:t>
      </w:r>
      <w:r w:rsidRPr="004F3FD3">
        <w:rPr>
          <w:rFonts w:ascii="Times New Roman" w:eastAsia="Times New Roman" w:hAnsi="Times New Roman" w:cs="Times New Roman"/>
          <w:b/>
          <w:bCs/>
          <w:color w:val="000080"/>
          <w:sz w:val="24"/>
          <w:szCs w:val="24"/>
        </w:rPr>
        <w:br/>
        <w:t>"О лицензировании образовательной деятельности"</w:t>
      </w:r>
    </w:p>
    <w:p w:rsidR="004F3FD3" w:rsidRPr="004F3FD3" w:rsidRDefault="004F3FD3" w:rsidP="006B416A">
      <w:pPr>
        <w:shd w:val="clear" w:color="auto" w:fill="FFFFFF"/>
        <w:spacing w:after="0" w:line="240" w:lineRule="auto"/>
        <w:jc w:val="both"/>
        <w:outlineLvl w:val="3"/>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 xml:space="preserve">С изменениями и дополнениями </w:t>
      </w:r>
      <w:proofErr w:type="gramStart"/>
      <w:r w:rsidRPr="004F3FD3">
        <w:rPr>
          <w:rFonts w:ascii="Times New Roman" w:eastAsia="Times New Roman" w:hAnsi="Times New Roman" w:cs="Times New Roman"/>
          <w:color w:val="000000"/>
          <w:sz w:val="24"/>
          <w:szCs w:val="24"/>
        </w:rPr>
        <w:t>от</w:t>
      </w:r>
      <w:proofErr w:type="gramEnd"/>
      <w:r w:rsidRPr="004F3FD3">
        <w:rPr>
          <w:rFonts w:ascii="Times New Roman" w:eastAsia="Times New Roman" w:hAnsi="Times New Roman" w:cs="Times New Roman"/>
          <w:color w:val="000000"/>
          <w:sz w:val="24"/>
          <w:szCs w:val="24"/>
        </w:rPr>
        <w:t>:</w:t>
      </w:r>
    </w:p>
    <w:p w:rsidR="004F3FD3" w:rsidRPr="004F3FD3" w:rsidRDefault="004F3FD3" w:rsidP="006B416A">
      <w:pPr>
        <w:shd w:val="clear" w:color="auto" w:fill="FFFFFF"/>
        <w:spacing w:after="0" w:line="240" w:lineRule="auto"/>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27 ноября 2014 г.</w:t>
      </w:r>
    </w:p>
    <w:p w:rsidR="004F3FD3" w:rsidRPr="004F3FD3" w:rsidRDefault="004F3FD3" w:rsidP="006B416A">
      <w:pPr>
        <w:spacing w:after="0" w:line="240" w:lineRule="auto"/>
        <w:jc w:val="both"/>
        <w:rPr>
          <w:rFonts w:ascii="Times New Roman" w:eastAsia="Times New Roman" w:hAnsi="Times New Roman" w:cs="Times New Roman"/>
          <w:sz w:val="24"/>
          <w:szCs w:val="24"/>
        </w:rPr>
      </w:pPr>
    </w:p>
    <w:p w:rsidR="004F3FD3" w:rsidRPr="004F3FD3" w:rsidRDefault="004F3FD3" w:rsidP="006B416A">
      <w:pPr>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В соответствии с</w:t>
      </w:r>
      <w:r w:rsidRPr="006B416A">
        <w:rPr>
          <w:rFonts w:ascii="Times New Roman" w:eastAsia="Times New Roman" w:hAnsi="Times New Roman" w:cs="Times New Roman"/>
          <w:color w:val="000000"/>
          <w:sz w:val="24"/>
          <w:szCs w:val="24"/>
        </w:rPr>
        <w:t> </w:t>
      </w:r>
      <w:hyperlink r:id="rId4" w:anchor="block_120140" w:history="1">
        <w:r w:rsidRPr="006B416A">
          <w:rPr>
            <w:rFonts w:ascii="Times New Roman" w:eastAsia="Times New Roman" w:hAnsi="Times New Roman" w:cs="Times New Roman"/>
            <w:color w:val="008000"/>
            <w:sz w:val="24"/>
            <w:szCs w:val="24"/>
          </w:rPr>
          <w:t>Федеральным законом</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"О лицензировании отдельных видов деятельности" Правительство Российской Федерации постановляет:</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1. Утвердить прилагаемые:</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hyperlink r:id="rId5" w:anchor="block_1000" w:history="1">
        <w:r w:rsidRPr="006B416A">
          <w:rPr>
            <w:rFonts w:ascii="Times New Roman" w:eastAsia="Times New Roman" w:hAnsi="Times New Roman" w:cs="Times New Roman"/>
            <w:color w:val="008000"/>
            <w:sz w:val="24"/>
            <w:szCs w:val="24"/>
          </w:rPr>
          <w:t>Положение</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о лицензировании образовательной деятельности;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hyperlink r:id="rId6" w:anchor="block_2000" w:history="1">
        <w:r w:rsidRPr="006B416A">
          <w:rPr>
            <w:rFonts w:ascii="Times New Roman" w:eastAsia="Times New Roman" w:hAnsi="Times New Roman" w:cs="Times New Roman"/>
            <w:color w:val="008000"/>
            <w:sz w:val="24"/>
            <w:szCs w:val="24"/>
          </w:rPr>
          <w:t>изменения</w:t>
        </w:r>
      </w:hyperlink>
      <w:r w:rsidRPr="004F3FD3">
        <w:rPr>
          <w:rFonts w:ascii="Times New Roman" w:eastAsia="Times New Roman" w:hAnsi="Times New Roman" w:cs="Times New Roman"/>
          <w:color w:val="000000"/>
          <w:sz w:val="24"/>
          <w:szCs w:val="24"/>
        </w:rPr>
        <w:t>, которые вносятся в</w:t>
      </w:r>
      <w:r w:rsidRPr="006B416A">
        <w:rPr>
          <w:rFonts w:ascii="Times New Roman" w:eastAsia="Times New Roman" w:hAnsi="Times New Roman" w:cs="Times New Roman"/>
          <w:color w:val="000000"/>
          <w:sz w:val="24"/>
          <w:szCs w:val="24"/>
        </w:rPr>
        <w:t> </w:t>
      </w:r>
      <w:hyperlink r:id="rId7" w:history="1">
        <w:r w:rsidRPr="006B416A">
          <w:rPr>
            <w:rFonts w:ascii="Times New Roman" w:eastAsia="Times New Roman" w:hAnsi="Times New Roman" w:cs="Times New Roman"/>
            <w:color w:val="008000"/>
            <w:sz w:val="24"/>
            <w:szCs w:val="24"/>
          </w:rPr>
          <w:t>постановление</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Правительства Российской Федерации от 21 ноября 2011 г. N 957 "Об организации лицензирования отдельных видов деятельности" (Собрание законодательства Российской Федерации, 2011, N 48, ст. 6931; 2012, N 17, ст. 1965; N 37, ст. 5002).</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2. Признать утратившими силу акты Правительства Российской Федерации по перечню согласно</w:t>
      </w:r>
      <w:r w:rsidRPr="006B416A">
        <w:rPr>
          <w:rFonts w:ascii="Times New Roman" w:eastAsia="Times New Roman" w:hAnsi="Times New Roman" w:cs="Times New Roman"/>
          <w:color w:val="000000"/>
          <w:sz w:val="24"/>
          <w:szCs w:val="24"/>
        </w:rPr>
        <w:t> </w:t>
      </w:r>
      <w:hyperlink r:id="rId8" w:anchor="block_10000" w:history="1">
        <w:r w:rsidRPr="006B416A">
          <w:rPr>
            <w:rFonts w:ascii="Times New Roman" w:eastAsia="Times New Roman" w:hAnsi="Times New Roman" w:cs="Times New Roman"/>
            <w:color w:val="008000"/>
            <w:sz w:val="24"/>
            <w:szCs w:val="24"/>
          </w:rPr>
          <w:t>приложению</w:t>
        </w:r>
      </w:hyperlink>
      <w:r w:rsidRPr="004F3FD3">
        <w:rPr>
          <w:rFonts w:ascii="Times New Roman" w:eastAsia="Times New Roman" w:hAnsi="Times New Roman" w:cs="Times New Roman"/>
          <w:color w:val="000000"/>
          <w:sz w:val="24"/>
          <w:szCs w:val="24"/>
        </w:rPr>
        <w:t>.</w:t>
      </w:r>
    </w:p>
    <w:p w:rsidR="004F3FD3" w:rsidRPr="004F3FD3" w:rsidRDefault="004F3FD3" w:rsidP="006B416A">
      <w:pPr>
        <w:spacing w:after="0" w:line="240" w:lineRule="auto"/>
        <w:jc w:val="both"/>
        <w:rPr>
          <w:rFonts w:ascii="Times New Roman" w:eastAsia="Times New Roman" w:hAnsi="Times New Roman" w:cs="Times New Roman"/>
          <w:sz w:val="24"/>
          <w:szCs w:val="24"/>
        </w:rPr>
      </w:pPr>
    </w:p>
    <w:tbl>
      <w:tblPr>
        <w:tblW w:w="5000" w:type="pct"/>
        <w:tblCellSpacing w:w="15" w:type="dxa"/>
        <w:tblCellMar>
          <w:top w:w="15" w:type="dxa"/>
          <w:left w:w="15" w:type="dxa"/>
          <w:bottom w:w="15" w:type="dxa"/>
          <w:right w:w="15" w:type="dxa"/>
        </w:tblCellMar>
        <w:tblLook w:val="04A0"/>
      </w:tblPr>
      <w:tblGrid>
        <w:gridCol w:w="6998"/>
        <w:gridCol w:w="3523"/>
      </w:tblGrid>
      <w:tr w:rsidR="004F3FD3" w:rsidRPr="004F3FD3" w:rsidTr="004F3FD3">
        <w:trPr>
          <w:tblCellSpacing w:w="15" w:type="dxa"/>
        </w:trPr>
        <w:tc>
          <w:tcPr>
            <w:tcW w:w="3300" w:type="pct"/>
            <w:vAlign w:val="bottom"/>
            <w:hideMark/>
          </w:tcPr>
          <w:p w:rsidR="004F3FD3" w:rsidRPr="004F3FD3" w:rsidRDefault="004F3FD3" w:rsidP="005238A5">
            <w:pPr>
              <w:spacing w:after="0" w:line="240" w:lineRule="auto"/>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Председатель Правительства</w:t>
            </w:r>
            <w:r w:rsidRPr="004F3FD3">
              <w:rPr>
                <w:rFonts w:ascii="Times New Roman" w:eastAsia="Times New Roman" w:hAnsi="Times New Roman" w:cs="Times New Roman"/>
                <w:color w:val="000000"/>
                <w:sz w:val="24"/>
                <w:szCs w:val="24"/>
              </w:rPr>
              <w:br/>
              <w:t>Российской Федерации</w:t>
            </w:r>
          </w:p>
        </w:tc>
        <w:tc>
          <w:tcPr>
            <w:tcW w:w="1650" w:type="pct"/>
            <w:vAlign w:val="bottom"/>
            <w:hideMark/>
          </w:tcPr>
          <w:p w:rsidR="004F3FD3" w:rsidRPr="004F3FD3" w:rsidRDefault="004F3FD3" w:rsidP="005238A5">
            <w:pPr>
              <w:spacing w:after="0" w:line="240" w:lineRule="auto"/>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Д. Медведев</w:t>
            </w:r>
          </w:p>
        </w:tc>
      </w:tr>
    </w:tbl>
    <w:p w:rsidR="004F3FD3" w:rsidRPr="004F3FD3" w:rsidRDefault="004F3FD3" w:rsidP="006B416A">
      <w:pPr>
        <w:spacing w:after="0" w:line="240" w:lineRule="auto"/>
        <w:jc w:val="both"/>
        <w:rPr>
          <w:rFonts w:ascii="Times New Roman" w:eastAsia="Times New Roman" w:hAnsi="Times New Roman" w:cs="Times New Roman"/>
          <w:sz w:val="24"/>
          <w:szCs w:val="24"/>
        </w:rPr>
      </w:pPr>
      <w:r w:rsidRPr="004F3FD3">
        <w:rPr>
          <w:rFonts w:ascii="Times New Roman" w:eastAsia="Times New Roman" w:hAnsi="Times New Roman" w:cs="Times New Roman"/>
          <w:color w:val="000000"/>
          <w:sz w:val="24"/>
          <w:szCs w:val="24"/>
        </w:rPr>
        <w:br/>
      </w:r>
    </w:p>
    <w:p w:rsidR="004F3FD3" w:rsidRPr="004F3FD3" w:rsidRDefault="004F3FD3" w:rsidP="006B416A">
      <w:pPr>
        <w:spacing w:after="0" w:line="240" w:lineRule="auto"/>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Москва</w:t>
      </w:r>
    </w:p>
    <w:p w:rsidR="004F3FD3" w:rsidRPr="004F3FD3" w:rsidRDefault="004F3FD3" w:rsidP="006B416A">
      <w:pPr>
        <w:spacing w:after="0" w:line="240" w:lineRule="auto"/>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28 октября 2013 г.</w:t>
      </w:r>
    </w:p>
    <w:p w:rsidR="004F3FD3" w:rsidRPr="004F3FD3" w:rsidRDefault="004F3FD3" w:rsidP="006B416A">
      <w:pPr>
        <w:spacing w:after="0" w:line="240" w:lineRule="auto"/>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N 966</w:t>
      </w:r>
    </w:p>
    <w:p w:rsidR="004F3FD3" w:rsidRPr="004F3FD3" w:rsidRDefault="004F3FD3" w:rsidP="006B416A">
      <w:pPr>
        <w:spacing w:after="0" w:line="240" w:lineRule="auto"/>
        <w:jc w:val="both"/>
        <w:rPr>
          <w:rFonts w:ascii="Times New Roman" w:eastAsia="Times New Roman" w:hAnsi="Times New Roman" w:cs="Times New Roman"/>
          <w:sz w:val="24"/>
          <w:szCs w:val="24"/>
        </w:rPr>
      </w:pPr>
    </w:p>
    <w:p w:rsidR="004F3FD3" w:rsidRPr="004F3FD3" w:rsidRDefault="004F3FD3" w:rsidP="005238A5">
      <w:pPr>
        <w:shd w:val="clear" w:color="auto" w:fill="FFFFFF"/>
        <w:spacing w:after="0" w:line="240" w:lineRule="auto"/>
        <w:jc w:val="center"/>
        <w:rPr>
          <w:rFonts w:ascii="Times New Roman" w:eastAsia="Times New Roman" w:hAnsi="Times New Roman" w:cs="Times New Roman"/>
          <w:b/>
          <w:bCs/>
          <w:color w:val="000080"/>
          <w:sz w:val="24"/>
          <w:szCs w:val="24"/>
        </w:rPr>
      </w:pPr>
      <w:r w:rsidRPr="004F3FD3">
        <w:rPr>
          <w:rFonts w:ascii="Times New Roman" w:eastAsia="Times New Roman" w:hAnsi="Times New Roman" w:cs="Times New Roman"/>
          <w:b/>
          <w:bCs/>
          <w:color w:val="000080"/>
          <w:sz w:val="24"/>
          <w:szCs w:val="24"/>
        </w:rPr>
        <w:t>Положение</w:t>
      </w:r>
      <w:r w:rsidRPr="004F3FD3">
        <w:rPr>
          <w:rFonts w:ascii="Times New Roman" w:eastAsia="Times New Roman" w:hAnsi="Times New Roman" w:cs="Times New Roman"/>
          <w:b/>
          <w:bCs/>
          <w:color w:val="000080"/>
          <w:sz w:val="24"/>
          <w:szCs w:val="24"/>
        </w:rPr>
        <w:br/>
        <w:t>о лицензировании образовательной деятельности</w:t>
      </w:r>
      <w:r w:rsidRPr="004F3FD3">
        <w:rPr>
          <w:rFonts w:ascii="Times New Roman" w:eastAsia="Times New Roman" w:hAnsi="Times New Roman" w:cs="Times New Roman"/>
          <w:b/>
          <w:bCs/>
          <w:color w:val="000080"/>
          <w:sz w:val="24"/>
          <w:szCs w:val="24"/>
        </w:rPr>
        <w:br/>
        <w:t>(утв.</w:t>
      </w:r>
      <w:r w:rsidRPr="006B416A">
        <w:rPr>
          <w:rFonts w:ascii="Times New Roman" w:eastAsia="Times New Roman" w:hAnsi="Times New Roman" w:cs="Times New Roman"/>
          <w:b/>
          <w:bCs/>
          <w:color w:val="000080"/>
          <w:sz w:val="24"/>
          <w:szCs w:val="24"/>
        </w:rPr>
        <w:t> </w:t>
      </w:r>
      <w:hyperlink r:id="rId9" w:history="1">
        <w:r w:rsidRPr="006B416A">
          <w:rPr>
            <w:rFonts w:ascii="Times New Roman" w:eastAsia="Times New Roman" w:hAnsi="Times New Roman" w:cs="Times New Roman"/>
            <w:b/>
            <w:bCs/>
            <w:color w:val="008000"/>
            <w:sz w:val="24"/>
            <w:szCs w:val="24"/>
          </w:rPr>
          <w:t>постановлением</w:t>
        </w:r>
      </w:hyperlink>
      <w:r w:rsidRPr="006B416A">
        <w:rPr>
          <w:rFonts w:ascii="Times New Roman" w:eastAsia="Times New Roman" w:hAnsi="Times New Roman" w:cs="Times New Roman"/>
          <w:b/>
          <w:bCs/>
          <w:color w:val="000080"/>
          <w:sz w:val="24"/>
          <w:szCs w:val="24"/>
        </w:rPr>
        <w:t> </w:t>
      </w:r>
      <w:r w:rsidRPr="004F3FD3">
        <w:rPr>
          <w:rFonts w:ascii="Times New Roman" w:eastAsia="Times New Roman" w:hAnsi="Times New Roman" w:cs="Times New Roman"/>
          <w:b/>
          <w:bCs/>
          <w:color w:val="000080"/>
          <w:sz w:val="24"/>
          <w:szCs w:val="24"/>
        </w:rPr>
        <w:t>Правительства РФ от 28 октября 2013 г. N 966)</w:t>
      </w:r>
    </w:p>
    <w:p w:rsidR="004F3FD3" w:rsidRPr="004F3FD3" w:rsidRDefault="004F3FD3" w:rsidP="006B416A">
      <w:pPr>
        <w:shd w:val="clear" w:color="auto" w:fill="FFFFFF"/>
        <w:spacing w:after="0" w:line="240" w:lineRule="auto"/>
        <w:jc w:val="both"/>
        <w:outlineLvl w:val="3"/>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 xml:space="preserve">С изменениями и дополнениями </w:t>
      </w:r>
      <w:proofErr w:type="gramStart"/>
      <w:r w:rsidRPr="004F3FD3">
        <w:rPr>
          <w:rFonts w:ascii="Times New Roman" w:eastAsia="Times New Roman" w:hAnsi="Times New Roman" w:cs="Times New Roman"/>
          <w:color w:val="000000"/>
          <w:sz w:val="24"/>
          <w:szCs w:val="24"/>
        </w:rPr>
        <w:t>от</w:t>
      </w:r>
      <w:proofErr w:type="gramEnd"/>
      <w:r w:rsidRPr="004F3FD3">
        <w:rPr>
          <w:rFonts w:ascii="Times New Roman" w:eastAsia="Times New Roman" w:hAnsi="Times New Roman" w:cs="Times New Roman"/>
          <w:color w:val="000000"/>
          <w:sz w:val="24"/>
          <w:szCs w:val="24"/>
        </w:rPr>
        <w:t>:</w:t>
      </w:r>
    </w:p>
    <w:p w:rsidR="004F3FD3" w:rsidRPr="004F3FD3" w:rsidRDefault="004F3FD3" w:rsidP="006B416A">
      <w:pPr>
        <w:shd w:val="clear" w:color="auto" w:fill="FFFFFF"/>
        <w:spacing w:after="0" w:line="240" w:lineRule="auto"/>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27 ноября 2014 г.</w:t>
      </w:r>
    </w:p>
    <w:p w:rsidR="004F3FD3" w:rsidRPr="004F3FD3" w:rsidRDefault="004F3FD3" w:rsidP="006B416A">
      <w:pPr>
        <w:spacing w:after="0" w:line="240" w:lineRule="auto"/>
        <w:jc w:val="both"/>
        <w:outlineLvl w:val="3"/>
        <w:rPr>
          <w:rFonts w:ascii="Times New Roman" w:eastAsia="Times New Roman" w:hAnsi="Times New Roman" w:cs="Times New Roman"/>
          <w:i/>
          <w:iCs/>
          <w:color w:val="800080"/>
          <w:sz w:val="24"/>
          <w:szCs w:val="24"/>
        </w:rPr>
      </w:pPr>
      <w:r w:rsidRPr="004F3FD3">
        <w:rPr>
          <w:rFonts w:ascii="Times New Roman" w:eastAsia="Times New Roman" w:hAnsi="Times New Roman" w:cs="Times New Roman"/>
          <w:i/>
          <w:iCs/>
          <w:color w:val="800080"/>
          <w:sz w:val="24"/>
          <w:szCs w:val="24"/>
        </w:rPr>
        <w:t>ГАРАНТ:</w:t>
      </w:r>
    </w:p>
    <w:p w:rsidR="004F3FD3" w:rsidRPr="004F3FD3" w:rsidRDefault="004F3FD3" w:rsidP="006B416A">
      <w:pPr>
        <w:shd w:val="clear" w:color="auto" w:fill="FFFFFF"/>
        <w:spacing w:after="0" w:line="240" w:lineRule="auto"/>
        <w:jc w:val="both"/>
        <w:rPr>
          <w:rFonts w:ascii="Times New Roman" w:eastAsia="Times New Roman" w:hAnsi="Times New Roman" w:cs="Times New Roman"/>
          <w:i/>
          <w:iCs/>
          <w:color w:val="800080"/>
          <w:sz w:val="24"/>
          <w:szCs w:val="24"/>
        </w:rPr>
      </w:pPr>
      <w:r w:rsidRPr="004F3FD3">
        <w:rPr>
          <w:rFonts w:ascii="Times New Roman" w:eastAsia="Times New Roman" w:hAnsi="Times New Roman" w:cs="Times New Roman"/>
          <w:i/>
          <w:iCs/>
          <w:color w:val="800080"/>
          <w:sz w:val="24"/>
          <w:szCs w:val="24"/>
        </w:rPr>
        <w:t>См.</w:t>
      </w:r>
      <w:r w:rsidRPr="006B416A">
        <w:rPr>
          <w:rFonts w:ascii="Times New Roman" w:eastAsia="Times New Roman" w:hAnsi="Times New Roman" w:cs="Times New Roman"/>
          <w:i/>
          <w:iCs/>
          <w:color w:val="800080"/>
          <w:sz w:val="24"/>
          <w:szCs w:val="24"/>
        </w:rPr>
        <w:t> </w:t>
      </w:r>
      <w:hyperlink r:id="rId10" w:anchor="block_1000" w:history="1">
        <w:r w:rsidRPr="006B416A">
          <w:rPr>
            <w:rFonts w:ascii="Times New Roman" w:eastAsia="Times New Roman" w:hAnsi="Times New Roman" w:cs="Times New Roman"/>
            <w:i/>
            <w:iCs/>
            <w:color w:val="008000"/>
            <w:sz w:val="24"/>
            <w:szCs w:val="24"/>
            <w:u w:val="single"/>
          </w:rPr>
          <w:t>Административный регламент</w:t>
        </w:r>
      </w:hyperlink>
      <w:r w:rsidRPr="006B416A">
        <w:rPr>
          <w:rFonts w:ascii="Times New Roman" w:eastAsia="Times New Roman" w:hAnsi="Times New Roman" w:cs="Times New Roman"/>
          <w:i/>
          <w:iCs/>
          <w:color w:val="800080"/>
          <w:sz w:val="24"/>
          <w:szCs w:val="24"/>
        </w:rPr>
        <w:t> </w:t>
      </w:r>
      <w:r w:rsidRPr="004F3FD3">
        <w:rPr>
          <w:rFonts w:ascii="Times New Roman" w:eastAsia="Times New Roman" w:hAnsi="Times New Roman" w:cs="Times New Roman"/>
          <w:i/>
          <w:iCs/>
          <w:color w:val="800080"/>
          <w:sz w:val="24"/>
          <w:szCs w:val="24"/>
        </w:rPr>
        <w:t xml:space="preserve">предоставления </w:t>
      </w:r>
      <w:proofErr w:type="spellStart"/>
      <w:r w:rsidRPr="004F3FD3">
        <w:rPr>
          <w:rFonts w:ascii="Times New Roman" w:eastAsia="Times New Roman" w:hAnsi="Times New Roman" w:cs="Times New Roman"/>
          <w:i/>
          <w:iCs/>
          <w:color w:val="800080"/>
          <w:sz w:val="24"/>
          <w:szCs w:val="24"/>
        </w:rPr>
        <w:t>Рособрнадзором</w:t>
      </w:r>
      <w:proofErr w:type="spellEnd"/>
      <w:r w:rsidRPr="004F3FD3">
        <w:rPr>
          <w:rFonts w:ascii="Times New Roman" w:eastAsia="Times New Roman" w:hAnsi="Times New Roman" w:cs="Times New Roman"/>
          <w:i/>
          <w:iCs/>
          <w:color w:val="800080"/>
          <w:sz w:val="24"/>
          <w:szCs w:val="24"/>
        </w:rPr>
        <w:t xml:space="preserve"> государственной услуги по лицензированию образовательной деятельности, утвержденный</w:t>
      </w:r>
      <w:r w:rsidRPr="006B416A">
        <w:rPr>
          <w:rFonts w:ascii="Times New Roman" w:eastAsia="Times New Roman" w:hAnsi="Times New Roman" w:cs="Times New Roman"/>
          <w:i/>
          <w:iCs/>
          <w:color w:val="800080"/>
          <w:sz w:val="24"/>
          <w:szCs w:val="24"/>
        </w:rPr>
        <w:t> </w:t>
      </w:r>
      <w:hyperlink r:id="rId11" w:history="1">
        <w:r w:rsidRPr="006B416A">
          <w:rPr>
            <w:rFonts w:ascii="Times New Roman" w:eastAsia="Times New Roman" w:hAnsi="Times New Roman" w:cs="Times New Roman"/>
            <w:i/>
            <w:iCs/>
            <w:color w:val="008000"/>
            <w:sz w:val="24"/>
            <w:szCs w:val="24"/>
            <w:u w:val="single"/>
          </w:rPr>
          <w:t>приказом</w:t>
        </w:r>
      </w:hyperlink>
      <w:r w:rsidRPr="006B416A">
        <w:rPr>
          <w:rFonts w:ascii="Times New Roman" w:eastAsia="Times New Roman" w:hAnsi="Times New Roman" w:cs="Times New Roman"/>
          <w:i/>
          <w:iCs/>
          <w:color w:val="800080"/>
          <w:sz w:val="24"/>
          <w:szCs w:val="24"/>
        </w:rPr>
        <w:t> </w:t>
      </w:r>
      <w:proofErr w:type="spellStart"/>
      <w:r w:rsidRPr="004F3FD3">
        <w:rPr>
          <w:rFonts w:ascii="Times New Roman" w:eastAsia="Times New Roman" w:hAnsi="Times New Roman" w:cs="Times New Roman"/>
          <w:i/>
          <w:iCs/>
          <w:color w:val="800080"/>
          <w:sz w:val="24"/>
          <w:szCs w:val="24"/>
        </w:rPr>
        <w:t>Минобрнауки</w:t>
      </w:r>
      <w:proofErr w:type="spellEnd"/>
      <w:r w:rsidRPr="004F3FD3">
        <w:rPr>
          <w:rFonts w:ascii="Times New Roman" w:eastAsia="Times New Roman" w:hAnsi="Times New Roman" w:cs="Times New Roman"/>
          <w:i/>
          <w:iCs/>
          <w:color w:val="800080"/>
          <w:sz w:val="24"/>
          <w:szCs w:val="24"/>
        </w:rPr>
        <w:t xml:space="preserve"> России от 25 ноября 2014 г. N 1517</w:t>
      </w:r>
    </w:p>
    <w:p w:rsidR="004F3FD3" w:rsidRPr="004F3FD3" w:rsidRDefault="004F3FD3" w:rsidP="006B416A">
      <w:pPr>
        <w:shd w:val="clear" w:color="auto" w:fill="FFFFFF"/>
        <w:spacing w:after="0" w:line="240" w:lineRule="auto"/>
        <w:jc w:val="both"/>
        <w:rPr>
          <w:rFonts w:ascii="Times New Roman" w:eastAsia="Times New Roman" w:hAnsi="Times New Roman" w:cs="Times New Roman"/>
          <w:i/>
          <w:iCs/>
          <w:color w:val="800080"/>
          <w:sz w:val="24"/>
          <w:szCs w:val="24"/>
        </w:rPr>
      </w:pPr>
      <w:r w:rsidRPr="004F3FD3">
        <w:rPr>
          <w:rFonts w:ascii="Times New Roman" w:eastAsia="Times New Roman" w:hAnsi="Times New Roman" w:cs="Times New Roman"/>
          <w:i/>
          <w:iCs/>
          <w:color w:val="800080"/>
          <w:sz w:val="24"/>
          <w:szCs w:val="24"/>
        </w:rPr>
        <w:t>См.</w:t>
      </w:r>
      <w:r w:rsidRPr="006B416A">
        <w:rPr>
          <w:rFonts w:ascii="Times New Roman" w:eastAsia="Times New Roman" w:hAnsi="Times New Roman" w:cs="Times New Roman"/>
          <w:i/>
          <w:iCs/>
          <w:color w:val="800080"/>
          <w:sz w:val="24"/>
          <w:szCs w:val="24"/>
        </w:rPr>
        <w:t> </w:t>
      </w:r>
      <w:hyperlink r:id="rId12" w:history="1">
        <w:r w:rsidRPr="006B416A">
          <w:rPr>
            <w:rFonts w:ascii="Times New Roman" w:eastAsia="Times New Roman" w:hAnsi="Times New Roman" w:cs="Times New Roman"/>
            <w:i/>
            <w:iCs/>
            <w:color w:val="008000"/>
            <w:sz w:val="24"/>
            <w:szCs w:val="24"/>
            <w:u w:val="single"/>
          </w:rPr>
          <w:t>справку</w:t>
        </w:r>
      </w:hyperlink>
      <w:r w:rsidRPr="006B416A">
        <w:rPr>
          <w:rFonts w:ascii="Times New Roman" w:eastAsia="Times New Roman" w:hAnsi="Times New Roman" w:cs="Times New Roman"/>
          <w:i/>
          <w:iCs/>
          <w:color w:val="800080"/>
          <w:sz w:val="24"/>
          <w:szCs w:val="24"/>
        </w:rPr>
        <w:t> </w:t>
      </w:r>
      <w:r w:rsidRPr="004F3FD3">
        <w:rPr>
          <w:rFonts w:ascii="Times New Roman" w:eastAsia="Times New Roman" w:hAnsi="Times New Roman" w:cs="Times New Roman"/>
          <w:i/>
          <w:iCs/>
          <w:color w:val="800080"/>
          <w:sz w:val="24"/>
          <w:szCs w:val="24"/>
        </w:rPr>
        <w:t>о Правилах лицензирования отдельных видов деятельности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1. Настоящее Положение устанавливает порядок лицензирования образовательной деятельности, осуществляемой образовательными организациями, организациями, осуществляющими обучение, а также индивидуальными предпринимателями, за исключением индивидуальных предпринимателей, осуществляющих образовательную деятельность непосредственно (далее - организация, осуществляющая образовательную деятельность).</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Образовательная деятельность на территории инновационного центра "</w:t>
      </w:r>
      <w:proofErr w:type="spellStart"/>
      <w:r w:rsidRPr="004F3FD3">
        <w:rPr>
          <w:rFonts w:ascii="Times New Roman" w:eastAsia="Times New Roman" w:hAnsi="Times New Roman" w:cs="Times New Roman"/>
          <w:color w:val="000000"/>
          <w:sz w:val="24"/>
          <w:szCs w:val="24"/>
        </w:rPr>
        <w:t>Сколково</w:t>
      </w:r>
      <w:proofErr w:type="spellEnd"/>
      <w:r w:rsidRPr="004F3FD3">
        <w:rPr>
          <w:rFonts w:ascii="Times New Roman" w:eastAsia="Times New Roman" w:hAnsi="Times New Roman" w:cs="Times New Roman"/>
          <w:color w:val="000000"/>
          <w:sz w:val="24"/>
          <w:szCs w:val="24"/>
        </w:rPr>
        <w:t>" осуществляется частными организациями, осуществляющими образовательную деятельность, без получения ими лицензий в соответствии с</w:t>
      </w:r>
      <w:r w:rsidRPr="006B416A">
        <w:rPr>
          <w:rFonts w:ascii="Times New Roman" w:eastAsia="Times New Roman" w:hAnsi="Times New Roman" w:cs="Times New Roman"/>
          <w:color w:val="000000"/>
          <w:sz w:val="24"/>
          <w:szCs w:val="24"/>
        </w:rPr>
        <w:t> </w:t>
      </w:r>
      <w:hyperlink r:id="rId13" w:anchor="block_172" w:history="1">
        <w:r w:rsidRPr="006B416A">
          <w:rPr>
            <w:rFonts w:ascii="Times New Roman" w:eastAsia="Times New Roman" w:hAnsi="Times New Roman" w:cs="Times New Roman"/>
            <w:color w:val="008000"/>
            <w:sz w:val="24"/>
            <w:szCs w:val="24"/>
          </w:rPr>
          <w:t>частью 2 статьи 17</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"Об инновационном центре "</w:t>
      </w:r>
      <w:proofErr w:type="spellStart"/>
      <w:r w:rsidRPr="004F3FD3">
        <w:rPr>
          <w:rFonts w:ascii="Times New Roman" w:eastAsia="Times New Roman" w:hAnsi="Times New Roman" w:cs="Times New Roman"/>
          <w:color w:val="000000"/>
          <w:sz w:val="24"/>
          <w:szCs w:val="24"/>
        </w:rPr>
        <w:t>Сколково</w:t>
      </w:r>
      <w:proofErr w:type="spellEnd"/>
      <w:r w:rsidRPr="004F3FD3">
        <w:rPr>
          <w:rFonts w:ascii="Times New Roman" w:eastAsia="Times New Roman" w:hAnsi="Times New Roman" w:cs="Times New Roman"/>
          <w:color w:val="000000"/>
          <w:sz w:val="24"/>
          <w:szCs w:val="24"/>
        </w:rPr>
        <w:t>".</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2. Лицензирование образовательной деятельности осуществляют следующие лицензирующие органы:</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а) Федеральная служба по надзору в сфере образования и науки в отношении: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организаций, осуществляющих образовательную деятельность по образовательным программам высшего образования;</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федеральных государственных профессиональных образовательных организаций, реализующих образовательные программы среднего профессионального образования в сферах обороны, производства продукции по оборонному заказу, внутренних дел, безопасности, ядерной энергетики, транспорта и связи, наукоемкого производства по специальностям, перечень которых утверждается Правительством Российской Федерации;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lastRenderedPageBreak/>
        <w:t>российских образовательных организаций, расположенных за пределами территории Российской Федерации, образовательных организаций, созданных в соответствии с международными договорами Российской Федерации, а также осуществляющих образовательную деятельность дипломатических представительств и консульских учреждений Российской Федерации, представительств Российской Федерации при международных (межгосударственных, межправительственных) организациях;</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иностранных образовательных организаций, осуществляющих образовательную деятельность по месту нахождения филиала на территории Российской Федерации;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б) органы исполнительной власти субъектов Российской Федерации, осуществляющие переданные полномочия Российской Федерации в сфере образования, - в отношении организаций, осуществляющих образовательную деятельность на территории субъекта Российской Федерации, за исключением организаций, осуществляющих образовательную деятельность, указанных в</w:t>
      </w:r>
      <w:r w:rsidRPr="006B416A">
        <w:rPr>
          <w:rFonts w:ascii="Times New Roman" w:eastAsia="Times New Roman" w:hAnsi="Times New Roman" w:cs="Times New Roman"/>
          <w:color w:val="000000"/>
          <w:sz w:val="24"/>
          <w:szCs w:val="24"/>
        </w:rPr>
        <w:t> </w:t>
      </w:r>
      <w:hyperlink r:id="rId14" w:anchor="block_10021" w:history="1">
        <w:r w:rsidRPr="006B416A">
          <w:rPr>
            <w:rFonts w:ascii="Times New Roman" w:eastAsia="Times New Roman" w:hAnsi="Times New Roman" w:cs="Times New Roman"/>
            <w:color w:val="008000"/>
            <w:sz w:val="24"/>
            <w:szCs w:val="24"/>
          </w:rPr>
          <w:t>подпункте "а"</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настоящего пункта.</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3. Образовательная деятельность как лицензируемый вид деятельности включает в себя оказание образовательных услуг по реализации образовательных программ по перечню согласно</w:t>
      </w:r>
      <w:r w:rsidRPr="006B416A">
        <w:rPr>
          <w:rFonts w:ascii="Times New Roman" w:eastAsia="Times New Roman" w:hAnsi="Times New Roman" w:cs="Times New Roman"/>
          <w:color w:val="000000"/>
          <w:sz w:val="24"/>
          <w:szCs w:val="24"/>
        </w:rPr>
        <w:t> </w:t>
      </w:r>
      <w:hyperlink r:id="rId15" w:anchor="block_11000" w:history="1">
        <w:r w:rsidRPr="006B416A">
          <w:rPr>
            <w:rFonts w:ascii="Times New Roman" w:eastAsia="Times New Roman" w:hAnsi="Times New Roman" w:cs="Times New Roman"/>
            <w:color w:val="008000"/>
            <w:sz w:val="24"/>
            <w:szCs w:val="24"/>
          </w:rPr>
          <w:t>приложению</w:t>
        </w:r>
      </w:hyperlink>
      <w:r w:rsidRPr="004F3FD3">
        <w:rPr>
          <w:rFonts w:ascii="Times New Roman" w:eastAsia="Times New Roman" w:hAnsi="Times New Roman" w:cs="Times New Roman"/>
          <w:color w:val="000000"/>
          <w:sz w:val="24"/>
          <w:szCs w:val="24"/>
        </w:rPr>
        <w:t>.</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4. Лицензионными требованиями, предъявляемыми к соискателю лицензии на осуществление образовательной деятельности (далее - лицензия), являются:</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а) наличие на праве собственности или ином законном основании зданий, строений, сооружений, помещений и территорий (включая оборудованные учебные кабинеты, объекты для проведения практических занятий, объекты физической культуры и спорта), необходимых для осуществления образовательной деятельности по заявленным к лицензированию образовательным программам;</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б) наличие материально-технического обеспечения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требованиями федеральных государственных образовательных стандартов, федеральными государственными требованиями, образовательными стандартами;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в) наличие условий для охраны здоровья обучающихся в соответствии со</w:t>
      </w:r>
      <w:r w:rsidRPr="006B416A">
        <w:rPr>
          <w:rFonts w:ascii="Times New Roman" w:eastAsia="Times New Roman" w:hAnsi="Times New Roman" w:cs="Times New Roman"/>
          <w:color w:val="000000"/>
          <w:sz w:val="24"/>
          <w:szCs w:val="24"/>
        </w:rPr>
        <w:t> </w:t>
      </w:r>
      <w:hyperlink r:id="rId16" w:anchor="block_37" w:history="1">
        <w:r w:rsidRPr="006B416A">
          <w:rPr>
            <w:rFonts w:ascii="Times New Roman" w:eastAsia="Times New Roman" w:hAnsi="Times New Roman" w:cs="Times New Roman"/>
            <w:color w:val="008000"/>
            <w:sz w:val="24"/>
            <w:szCs w:val="24"/>
          </w:rPr>
          <w:t>статьями 37</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и</w:t>
      </w:r>
      <w:r w:rsidRPr="006B416A">
        <w:rPr>
          <w:rFonts w:ascii="Times New Roman" w:eastAsia="Times New Roman" w:hAnsi="Times New Roman" w:cs="Times New Roman"/>
          <w:color w:val="000000"/>
          <w:sz w:val="24"/>
          <w:szCs w:val="24"/>
        </w:rPr>
        <w:t> </w:t>
      </w:r>
      <w:hyperlink r:id="rId17" w:anchor="block_41" w:history="1">
        <w:r w:rsidRPr="006B416A">
          <w:rPr>
            <w:rFonts w:ascii="Times New Roman" w:eastAsia="Times New Roman" w:hAnsi="Times New Roman" w:cs="Times New Roman"/>
            <w:color w:val="008000"/>
            <w:sz w:val="24"/>
            <w:szCs w:val="24"/>
          </w:rPr>
          <w:t>41</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"Об образовании в Российской Федерации";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г) наличие разработанных и утвержденных организацией, осуществляющей образовательную деятельность, образовательных программ в соответствии со</w:t>
      </w:r>
      <w:r w:rsidRPr="006B416A">
        <w:rPr>
          <w:rFonts w:ascii="Times New Roman" w:eastAsia="Times New Roman" w:hAnsi="Times New Roman" w:cs="Times New Roman"/>
          <w:color w:val="000000"/>
          <w:sz w:val="24"/>
          <w:szCs w:val="24"/>
        </w:rPr>
        <w:t> </w:t>
      </w:r>
      <w:hyperlink r:id="rId18" w:anchor="block_12" w:history="1">
        <w:r w:rsidRPr="006B416A">
          <w:rPr>
            <w:rFonts w:ascii="Times New Roman" w:eastAsia="Times New Roman" w:hAnsi="Times New Roman" w:cs="Times New Roman"/>
            <w:color w:val="008000"/>
            <w:sz w:val="24"/>
            <w:szCs w:val="24"/>
          </w:rPr>
          <w:t>статьей 12</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"Об образовании в Российской Федерации";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spellStart"/>
      <w:r w:rsidRPr="004F3FD3">
        <w:rPr>
          <w:rFonts w:ascii="Times New Roman" w:eastAsia="Times New Roman" w:hAnsi="Times New Roman" w:cs="Times New Roman"/>
          <w:color w:val="000000"/>
          <w:sz w:val="24"/>
          <w:szCs w:val="24"/>
        </w:rPr>
        <w:t>д</w:t>
      </w:r>
      <w:proofErr w:type="spellEnd"/>
      <w:r w:rsidRPr="004F3FD3">
        <w:rPr>
          <w:rFonts w:ascii="Times New Roman" w:eastAsia="Times New Roman" w:hAnsi="Times New Roman" w:cs="Times New Roman"/>
          <w:color w:val="000000"/>
          <w:sz w:val="24"/>
          <w:szCs w:val="24"/>
        </w:rPr>
        <w:t>) наличие санитарно-эпидемиологического заключения о соответствии санитарным правилам зданий, строений, сооружений, помещений, оборудования и иного имущества, которые предполагается использовать для осуществления образовательной деятельности, в соответствии с</w:t>
      </w:r>
      <w:r w:rsidRPr="006B416A">
        <w:rPr>
          <w:rFonts w:ascii="Times New Roman" w:eastAsia="Times New Roman" w:hAnsi="Times New Roman" w:cs="Times New Roman"/>
          <w:color w:val="000000"/>
          <w:sz w:val="24"/>
          <w:szCs w:val="24"/>
        </w:rPr>
        <w:t> </w:t>
      </w:r>
      <w:hyperlink r:id="rId19" w:anchor="block_4002" w:history="1">
        <w:r w:rsidRPr="006B416A">
          <w:rPr>
            <w:rFonts w:ascii="Times New Roman" w:eastAsia="Times New Roman" w:hAnsi="Times New Roman" w:cs="Times New Roman"/>
            <w:color w:val="008000"/>
            <w:sz w:val="24"/>
            <w:szCs w:val="24"/>
          </w:rPr>
          <w:t>пунктом 2 статьи 40</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 санитарно-эпидемиологическом благополучии населения";</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gramStart"/>
      <w:r w:rsidRPr="004F3FD3">
        <w:rPr>
          <w:rFonts w:ascii="Times New Roman" w:eastAsia="Times New Roman" w:hAnsi="Times New Roman" w:cs="Times New Roman"/>
          <w:color w:val="000000"/>
          <w:sz w:val="24"/>
          <w:szCs w:val="24"/>
        </w:rPr>
        <w:t>е) наличие у образовательной организации безопасных условий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 с учетом соответствующих требований, установленных в федеральных государственных образовательных стандартах, федеральных государственных требованиях и (или) образовательных стандартах, в соответствии с</w:t>
      </w:r>
      <w:r w:rsidRPr="006B416A">
        <w:rPr>
          <w:rFonts w:ascii="Times New Roman" w:eastAsia="Times New Roman" w:hAnsi="Times New Roman" w:cs="Times New Roman"/>
          <w:color w:val="000000"/>
          <w:sz w:val="24"/>
          <w:szCs w:val="24"/>
        </w:rPr>
        <w:t> </w:t>
      </w:r>
      <w:hyperlink r:id="rId20" w:anchor="block_108335" w:history="1">
        <w:r w:rsidRPr="006B416A">
          <w:rPr>
            <w:rFonts w:ascii="Times New Roman" w:eastAsia="Times New Roman" w:hAnsi="Times New Roman" w:cs="Times New Roman"/>
            <w:color w:val="008000"/>
            <w:sz w:val="24"/>
            <w:szCs w:val="24"/>
          </w:rPr>
          <w:t>частью 6 статьи 28</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"Об образовании в Российской</w:t>
      </w:r>
      <w:proofErr w:type="gramEnd"/>
      <w:r w:rsidRPr="004F3FD3">
        <w:rPr>
          <w:rFonts w:ascii="Times New Roman" w:eastAsia="Times New Roman" w:hAnsi="Times New Roman" w:cs="Times New Roman"/>
          <w:color w:val="000000"/>
          <w:sz w:val="24"/>
          <w:szCs w:val="24"/>
        </w:rPr>
        <w:t xml:space="preserve"> Федерации";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gramStart"/>
      <w:r w:rsidRPr="004F3FD3">
        <w:rPr>
          <w:rFonts w:ascii="Times New Roman" w:eastAsia="Times New Roman" w:hAnsi="Times New Roman" w:cs="Times New Roman"/>
          <w:color w:val="000000"/>
          <w:sz w:val="24"/>
          <w:szCs w:val="24"/>
        </w:rPr>
        <w:t>ж) наличие у профессиональной образовательной организации, образовательной организации высшего образования, организации, осуществляющей образовательную деятельность по основным программам профессионального обучения, специальных условий для получения образования обучающимися с ограниченными возможностями здоровья в соответствии со</w:t>
      </w:r>
      <w:r w:rsidRPr="006B416A">
        <w:rPr>
          <w:rFonts w:ascii="Times New Roman" w:eastAsia="Times New Roman" w:hAnsi="Times New Roman" w:cs="Times New Roman"/>
          <w:color w:val="000000"/>
          <w:sz w:val="24"/>
          <w:szCs w:val="24"/>
        </w:rPr>
        <w:t> </w:t>
      </w:r>
      <w:hyperlink r:id="rId21" w:anchor="block_79" w:history="1">
        <w:r w:rsidRPr="006B416A">
          <w:rPr>
            <w:rFonts w:ascii="Times New Roman" w:eastAsia="Times New Roman" w:hAnsi="Times New Roman" w:cs="Times New Roman"/>
            <w:color w:val="008000"/>
            <w:sz w:val="24"/>
            <w:szCs w:val="24"/>
          </w:rPr>
          <w:t>статьей 79</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"Об образовании в Российской Федерации".</w:t>
      </w:r>
      <w:proofErr w:type="gramEnd"/>
    </w:p>
    <w:p w:rsidR="004F3FD3" w:rsidRPr="004F3FD3" w:rsidRDefault="004F3FD3" w:rsidP="006B416A">
      <w:pPr>
        <w:spacing w:after="0" w:line="240" w:lineRule="auto"/>
        <w:jc w:val="both"/>
        <w:outlineLvl w:val="3"/>
        <w:rPr>
          <w:rFonts w:ascii="Times New Roman" w:eastAsia="Times New Roman" w:hAnsi="Times New Roman" w:cs="Times New Roman"/>
          <w:i/>
          <w:iCs/>
          <w:color w:val="800080"/>
          <w:sz w:val="24"/>
          <w:szCs w:val="24"/>
        </w:rPr>
      </w:pPr>
      <w:r w:rsidRPr="004F3FD3">
        <w:rPr>
          <w:rFonts w:ascii="Times New Roman" w:eastAsia="Times New Roman" w:hAnsi="Times New Roman" w:cs="Times New Roman"/>
          <w:i/>
          <w:iCs/>
          <w:color w:val="800080"/>
          <w:sz w:val="24"/>
          <w:szCs w:val="24"/>
        </w:rPr>
        <w:t>ГАРАНТ:</w:t>
      </w:r>
    </w:p>
    <w:p w:rsidR="004F3FD3" w:rsidRPr="004F3FD3" w:rsidRDefault="004F3FD3" w:rsidP="006B416A">
      <w:pPr>
        <w:shd w:val="clear" w:color="auto" w:fill="FFFFFF"/>
        <w:spacing w:after="0" w:line="240" w:lineRule="auto"/>
        <w:jc w:val="both"/>
        <w:rPr>
          <w:rFonts w:ascii="Times New Roman" w:eastAsia="Times New Roman" w:hAnsi="Times New Roman" w:cs="Times New Roman"/>
          <w:i/>
          <w:iCs/>
          <w:color w:val="800080"/>
          <w:sz w:val="24"/>
          <w:szCs w:val="24"/>
        </w:rPr>
      </w:pPr>
      <w:r w:rsidRPr="004F3FD3">
        <w:rPr>
          <w:rFonts w:ascii="Times New Roman" w:eastAsia="Times New Roman" w:hAnsi="Times New Roman" w:cs="Times New Roman"/>
          <w:i/>
          <w:iCs/>
          <w:color w:val="800080"/>
          <w:sz w:val="24"/>
          <w:szCs w:val="24"/>
        </w:rPr>
        <w:t xml:space="preserve">О документах, предоставляемых в </w:t>
      </w:r>
      <w:proofErr w:type="spellStart"/>
      <w:r w:rsidRPr="004F3FD3">
        <w:rPr>
          <w:rFonts w:ascii="Times New Roman" w:eastAsia="Times New Roman" w:hAnsi="Times New Roman" w:cs="Times New Roman"/>
          <w:i/>
          <w:iCs/>
          <w:color w:val="800080"/>
          <w:sz w:val="24"/>
          <w:szCs w:val="24"/>
        </w:rPr>
        <w:t>Рособрнадзор</w:t>
      </w:r>
      <w:proofErr w:type="spellEnd"/>
      <w:r w:rsidRPr="004F3FD3">
        <w:rPr>
          <w:rFonts w:ascii="Times New Roman" w:eastAsia="Times New Roman" w:hAnsi="Times New Roman" w:cs="Times New Roman"/>
          <w:i/>
          <w:iCs/>
          <w:color w:val="800080"/>
          <w:sz w:val="24"/>
          <w:szCs w:val="24"/>
        </w:rPr>
        <w:t xml:space="preserve"> соискателем лицензии по лицензионным требованиям, </w:t>
      </w:r>
      <w:proofErr w:type="gramStart"/>
      <w:r w:rsidRPr="004F3FD3">
        <w:rPr>
          <w:rFonts w:ascii="Times New Roman" w:eastAsia="Times New Roman" w:hAnsi="Times New Roman" w:cs="Times New Roman"/>
          <w:i/>
          <w:iCs/>
          <w:color w:val="800080"/>
          <w:sz w:val="24"/>
          <w:szCs w:val="24"/>
        </w:rPr>
        <w:t>см</w:t>
      </w:r>
      <w:proofErr w:type="gramEnd"/>
      <w:r w:rsidRPr="004F3FD3">
        <w:rPr>
          <w:rFonts w:ascii="Times New Roman" w:eastAsia="Times New Roman" w:hAnsi="Times New Roman" w:cs="Times New Roman"/>
          <w:i/>
          <w:iCs/>
          <w:color w:val="800080"/>
          <w:sz w:val="24"/>
          <w:szCs w:val="24"/>
        </w:rPr>
        <w:t>.</w:t>
      </w:r>
      <w:r w:rsidRPr="006B416A">
        <w:rPr>
          <w:rFonts w:ascii="Times New Roman" w:eastAsia="Times New Roman" w:hAnsi="Times New Roman" w:cs="Times New Roman"/>
          <w:i/>
          <w:iCs/>
          <w:color w:val="800080"/>
          <w:sz w:val="24"/>
          <w:szCs w:val="24"/>
        </w:rPr>
        <w:t> </w:t>
      </w:r>
      <w:hyperlink r:id="rId22" w:anchor="block_3" w:history="1">
        <w:r w:rsidRPr="006B416A">
          <w:rPr>
            <w:rFonts w:ascii="Times New Roman" w:eastAsia="Times New Roman" w:hAnsi="Times New Roman" w:cs="Times New Roman"/>
            <w:i/>
            <w:iCs/>
            <w:color w:val="008000"/>
            <w:sz w:val="24"/>
            <w:szCs w:val="24"/>
            <w:u w:val="single"/>
          </w:rPr>
          <w:t>письмо</w:t>
        </w:r>
      </w:hyperlink>
      <w:r w:rsidRPr="006B416A">
        <w:rPr>
          <w:rFonts w:ascii="Times New Roman" w:eastAsia="Times New Roman" w:hAnsi="Times New Roman" w:cs="Times New Roman"/>
          <w:i/>
          <w:iCs/>
          <w:color w:val="800080"/>
          <w:sz w:val="24"/>
          <w:szCs w:val="24"/>
        </w:rPr>
        <w:t> </w:t>
      </w:r>
      <w:r w:rsidRPr="004F3FD3">
        <w:rPr>
          <w:rFonts w:ascii="Times New Roman" w:eastAsia="Times New Roman" w:hAnsi="Times New Roman" w:cs="Times New Roman"/>
          <w:i/>
          <w:iCs/>
          <w:color w:val="800080"/>
          <w:sz w:val="24"/>
          <w:szCs w:val="24"/>
        </w:rPr>
        <w:t>ФАНО России от 19 ноября 2014 г. N 007-18.1-07/АМ-1540</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lastRenderedPageBreak/>
        <w:t>5. При намерении соискателя лицензии реализовывать образовательные программы, указанные в настоящем пункте, предъявляются лицензионные требования, установленные в</w:t>
      </w:r>
      <w:r w:rsidRPr="006B416A">
        <w:rPr>
          <w:rFonts w:ascii="Times New Roman" w:eastAsia="Times New Roman" w:hAnsi="Times New Roman" w:cs="Times New Roman"/>
          <w:color w:val="000000"/>
          <w:sz w:val="24"/>
          <w:szCs w:val="24"/>
        </w:rPr>
        <w:t> </w:t>
      </w:r>
      <w:hyperlink r:id="rId23" w:anchor="block_10041" w:history="1">
        <w:r w:rsidRPr="006B416A">
          <w:rPr>
            <w:rFonts w:ascii="Times New Roman" w:eastAsia="Times New Roman" w:hAnsi="Times New Roman" w:cs="Times New Roman"/>
            <w:color w:val="008000"/>
            <w:sz w:val="24"/>
            <w:szCs w:val="24"/>
          </w:rPr>
          <w:t>подпунктах "а" - "ж" пункта 4</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настоящего Положения, а также следующие требования:</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gramStart"/>
      <w:r w:rsidRPr="004F3FD3">
        <w:rPr>
          <w:rFonts w:ascii="Times New Roman" w:eastAsia="Times New Roman" w:hAnsi="Times New Roman" w:cs="Times New Roman"/>
          <w:color w:val="000000"/>
          <w:sz w:val="24"/>
          <w:szCs w:val="24"/>
        </w:rPr>
        <w:t>а) наличие условий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и соответствующих технологических средств и обеспечивающей освоение обучающимися независимо от их местонахождения образовательных программ в полном объеме, в соответствии со</w:t>
      </w:r>
      <w:r w:rsidRPr="006B416A">
        <w:rPr>
          <w:rFonts w:ascii="Times New Roman" w:eastAsia="Times New Roman" w:hAnsi="Times New Roman" w:cs="Times New Roman"/>
          <w:color w:val="000000"/>
          <w:sz w:val="24"/>
          <w:szCs w:val="24"/>
        </w:rPr>
        <w:t> </w:t>
      </w:r>
      <w:hyperlink r:id="rId24" w:anchor="block_16" w:history="1">
        <w:r w:rsidRPr="006B416A">
          <w:rPr>
            <w:rFonts w:ascii="Times New Roman" w:eastAsia="Times New Roman" w:hAnsi="Times New Roman" w:cs="Times New Roman"/>
            <w:color w:val="008000"/>
            <w:sz w:val="24"/>
            <w:szCs w:val="24"/>
          </w:rPr>
          <w:t>статьей 16</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"Об образовании в Российской Федерации" - для образовательных программ с применением исключительно электронного обучения, дистанционных</w:t>
      </w:r>
      <w:proofErr w:type="gramEnd"/>
      <w:r w:rsidRPr="004F3FD3">
        <w:rPr>
          <w:rFonts w:ascii="Times New Roman" w:eastAsia="Times New Roman" w:hAnsi="Times New Roman" w:cs="Times New Roman"/>
          <w:color w:val="000000"/>
          <w:sz w:val="24"/>
          <w:szCs w:val="24"/>
        </w:rPr>
        <w:t xml:space="preserve"> образовательных технологий;</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gramStart"/>
      <w:r w:rsidRPr="004F3FD3">
        <w:rPr>
          <w:rFonts w:ascii="Times New Roman" w:eastAsia="Times New Roman" w:hAnsi="Times New Roman" w:cs="Times New Roman"/>
          <w:color w:val="000000"/>
          <w:sz w:val="24"/>
          <w:szCs w:val="24"/>
        </w:rPr>
        <w:t>б) наличие документа, подтверждающего допуск организации, осуществляющей образовательную деятельность, к проведению работ, связанных с использованием сведений, составляющих государственную тайну, в соответствии с</w:t>
      </w:r>
      <w:r w:rsidRPr="006B416A">
        <w:rPr>
          <w:rFonts w:ascii="Times New Roman" w:eastAsia="Times New Roman" w:hAnsi="Times New Roman" w:cs="Times New Roman"/>
          <w:color w:val="000000"/>
          <w:sz w:val="24"/>
          <w:szCs w:val="24"/>
        </w:rPr>
        <w:t> </w:t>
      </w:r>
      <w:hyperlink r:id="rId25" w:anchor="block_108932" w:history="1">
        <w:r w:rsidRPr="006B416A">
          <w:rPr>
            <w:rFonts w:ascii="Times New Roman" w:eastAsia="Times New Roman" w:hAnsi="Times New Roman" w:cs="Times New Roman"/>
            <w:color w:val="008000"/>
            <w:sz w:val="24"/>
            <w:szCs w:val="24"/>
          </w:rPr>
          <w:t>частью 4 статьи 81</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"Об образовании в Российской Федерации", а также в соответствии со</w:t>
      </w:r>
      <w:r w:rsidRPr="006B416A">
        <w:rPr>
          <w:rFonts w:ascii="Times New Roman" w:eastAsia="Times New Roman" w:hAnsi="Times New Roman" w:cs="Times New Roman"/>
          <w:color w:val="000000"/>
          <w:sz w:val="24"/>
          <w:szCs w:val="24"/>
        </w:rPr>
        <w:t> </w:t>
      </w:r>
      <w:hyperlink r:id="rId26" w:anchor="block_27" w:history="1">
        <w:r w:rsidRPr="006B416A">
          <w:rPr>
            <w:rFonts w:ascii="Times New Roman" w:eastAsia="Times New Roman" w:hAnsi="Times New Roman" w:cs="Times New Roman"/>
            <w:color w:val="008000"/>
            <w:sz w:val="24"/>
            <w:szCs w:val="24"/>
          </w:rPr>
          <w:t>статьей 27</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Закона Российской Федерации "О государственной тайне" - для профессиональных образовательных программ, основных программ профессионального обучения, предусматривающих в период их освоения доведение</w:t>
      </w:r>
      <w:proofErr w:type="gramEnd"/>
      <w:r w:rsidRPr="004F3FD3">
        <w:rPr>
          <w:rFonts w:ascii="Times New Roman" w:eastAsia="Times New Roman" w:hAnsi="Times New Roman" w:cs="Times New Roman"/>
          <w:color w:val="000000"/>
          <w:sz w:val="24"/>
          <w:szCs w:val="24"/>
        </w:rPr>
        <w:t xml:space="preserve"> до обучающихся сведений, составляющих государственную тайну, и (или) использование в учебных целях секретных образцов вооружения, военной и специальной техники, их комплектующих изделий, специальных материалов и веществ;</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в) наличие условий для практической подготовки обучающихся, обеспечивающейся путем их участия в осуществлении медицинской деятельности или фармацевтической деятельности, в соответствии с</w:t>
      </w:r>
      <w:r w:rsidRPr="006B416A">
        <w:rPr>
          <w:rFonts w:ascii="Times New Roman" w:eastAsia="Times New Roman" w:hAnsi="Times New Roman" w:cs="Times New Roman"/>
          <w:color w:val="000000"/>
          <w:sz w:val="24"/>
          <w:szCs w:val="24"/>
        </w:rPr>
        <w:t> </w:t>
      </w:r>
      <w:hyperlink r:id="rId27" w:anchor="block_108952" w:history="1">
        <w:r w:rsidRPr="006B416A">
          <w:rPr>
            <w:rFonts w:ascii="Times New Roman" w:eastAsia="Times New Roman" w:hAnsi="Times New Roman" w:cs="Times New Roman"/>
            <w:color w:val="008000"/>
            <w:sz w:val="24"/>
            <w:szCs w:val="24"/>
          </w:rPr>
          <w:t>частью 4 статьи 82</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"Об образовании в Российской Федерации" - для образовательных программ медицинского образования и фармацевтического образования;</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г) соответствие требованиям</w:t>
      </w:r>
      <w:r w:rsidRPr="006B416A">
        <w:rPr>
          <w:rFonts w:ascii="Times New Roman" w:eastAsia="Times New Roman" w:hAnsi="Times New Roman" w:cs="Times New Roman"/>
          <w:color w:val="000000"/>
          <w:sz w:val="24"/>
          <w:szCs w:val="24"/>
        </w:rPr>
        <w:t> </w:t>
      </w:r>
      <w:hyperlink r:id="rId28" w:anchor="block_152" w:history="1">
        <w:r w:rsidRPr="006B416A">
          <w:rPr>
            <w:rFonts w:ascii="Times New Roman" w:eastAsia="Times New Roman" w:hAnsi="Times New Roman" w:cs="Times New Roman"/>
            <w:color w:val="008000"/>
            <w:sz w:val="24"/>
            <w:szCs w:val="24"/>
          </w:rPr>
          <w:t>статьи 15.2</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Закона Российской Федерации "О частной детективной и охранной деятельности в Российской Федерации" - для организаций, осуществляющих образовательную деятельность по основным программам профессионального обучения для работы в качестве частных детективов, частных охранников и дополнительным профессиональным программам руководителей частных охранных организаций;</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spellStart"/>
      <w:proofErr w:type="gramStart"/>
      <w:r w:rsidRPr="004F3FD3">
        <w:rPr>
          <w:rFonts w:ascii="Times New Roman" w:eastAsia="Times New Roman" w:hAnsi="Times New Roman" w:cs="Times New Roman"/>
          <w:color w:val="000000"/>
          <w:sz w:val="24"/>
          <w:szCs w:val="24"/>
        </w:rPr>
        <w:t>д</w:t>
      </w:r>
      <w:proofErr w:type="spellEnd"/>
      <w:r w:rsidRPr="004F3FD3">
        <w:rPr>
          <w:rFonts w:ascii="Times New Roman" w:eastAsia="Times New Roman" w:hAnsi="Times New Roman" w:cs="Times New Roman"/>
          <w:color w:val="000000"/>
          <w:sz w:val="24"/>
          <w:szCs w:val="24"/>
        </w:rPr>
        <w:t>) наличие согласованных с Государственной инспекцией безопасности дорожного движения Министерства внутренних дел Российской Федерации программ подготовки (переподготовки) водителей автомототранспортных средств, трамваев и троллейбусов, а также ее заключения о соответствии учебно-материальной базы установленным требованиям - для образовательных программ подготовки водителей автомототранспортных средств в соответствии с</w:t>
      </w:r>
      <w:r w:rsidRPr="006B416A">
        <w:rPr>
          <w:rFonts w:ascii="Times New Roman" w:eastAsia="Times New Roman" w:hAnsi="Times New Roman" w:cs="Times New Roman"/>
          <w:color w:val="000000"/>
          <w:sz w:val="24"/>
          <w:szCs w:val="24"/>
        </w:rPr>
        <w:t> </w:t>
      </w:r>
      <w:hyperlink r:id="rId29" w:anchor="block_21000" w:history="1">
        <w:r w:rsidRPr="006B416A">
          <w:rPr>
            <w:rFonts w:ascii="Times New Roman" w:eastAsia="Times New Roman" w:hAnsi="Times New Roman" w:cs="Times New Roman"/>
            <w:color w:val="008000"/>
            <w:sz w:val="24"/>
            <w:szCs w:val="24"/>
          </w:rPr>
          <w:t>частью 1 статьи 16</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30" w:anchor="block_2001" w:history="1">
        <w:r w:rsidRPr="006B416A">
          <w:rPr>
            <w:rFonts w:ascii="Times New Roman" w:eastAsia="Times New Roman" w:hAnsi="Times New Roman" w:cs="Times New Roman"/>
            <w:color w:val="008000"/>
            <w:sz w:val="24"/>
            <w:szCs w:val="24"/>
          </w:rPr>
          <w:t>частью 1 статьи 20</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 безопасности дорожного движения" и</w:t>
      </w:r>
      <w:r w:rsidRPr="006B416A">
        <w:rPr>
          <w:rFonts w:ascii="Times New Roman" w:eastAsia="Times New Roman" w:hAnsi="Times New Roman" w:cs="Times New Roman"/>
          <w:color w:val="000000"/>
          <w:sz w:val="24"/>
          <w:szCs w:val="24"/>
        </w:rPr>
        <w:t> </w:t>
      </w:r>
      <w:hyperlink r:id="rId31" w:history="1">
        <w:r w:rsidRPr="006B416A">
          <w:rPr>
            <w:rFonts w:ascii="Times New Roman" w:eastAsia="Times New Roman" w:hAnsi="Times New Roman" w:cs="Times New Roman"/>
            <w:color w:val="008000"/>
            <w:sz w:val="24"/>
            <w:szCs w:val="24"/>
          </w:rPr>
          <w:t>Указом</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Президента</w:t>
      </w:r>
      <w:proofErr w:type="gramEnd"/>
      <w:r w:rsidRPr="004F3FD3">
        <w:rPr>
          <w:rFonts w:ascii="Times New Roman" w:eastAsia="Times New Roman" w:hAnsi="Times New Roman" w:cs="Times New Roman"/>
          <w:color w:val="000000"/>
          <w:sz w:val="24"/>
          <w:szCs w:val="24"/>
        </w:rPr>
        <w:t xml:space="preserve"> Российской Федерации от 15 июня 1998 г. N 711 "О дополнительных мерах по обеспечению безопасности дорожного движения".</w:t>
      </w:r>
    </w:p>
    <w:p w:rsidR="004F3FD3" w:rsidRPr="004F3FD3" w:rsidRDefault="004F3FD3" w:rsidP="006B416A">
      <w:pPr>
        <w:spacing w:after="0" w:line="240" w:lineRule="auto"/>
        <w:jc w:val="both"/>
        <w:outlineLvl w:val="3"/>
        <w:rPr>
          <w:rFonts w:ascii="Times New Roman" w:eastAsia="Times New Roman" w:hAnsi="Times New Roman" w:cs="Times New Roman"/>
          <w:i/>
          <w:iCs/>
          <w:color w:val="800080"/>
          <w:sz w:val="24"/>
          <w:szCs w:val="24"/>
        </w:rPr>
      </w:pPr>
      <w:r w:rsidRPr="004F3FD3">
        <w:rPr>
          <w:rFonts w:ascii="Times New Roman" w:eastAsia="Times New Roman" w:hAnsi="Times New Roman" w:cs="Times New Roman"/>
          <w:i/>
          <w:iCs/>
          <w:color w:val="800080"/>
          <w:sz w:val="24"/>
          <w:szCs w:val="24"/>
        </w:rPr>
        <w:t>ГАРАНТ:</w:t>
      </w:r>
    </w:p>
    <w:p w:rsidR="004F3FD3" w:rsidRPr="004F3FD3" w:rsidRDefault="004F3FD3" w:rsidP="006B416A">
      <w:pPr>
        <w:shd w:val="clear" w:color="auto" w:fill="FFFFFF"/>
        <w:spacing w:after="0" w:line="240" w:lineRule="auto"/>
        <w:jc w:val="both"/>
        <w:rPr>
          <w:rFonts w:ascii="Times New Roman" w:eastAsia="Times New Roman" w:hAnsi="Times New Roman" w:cs="Times New Roman"/>
          <w:i/>
          <w:iCs/>
          <w:color w:val="800080"/>
          <w:sz w:val="24"/>
          <w:szCs w:val="24"/>
        </w:rPr>
      </w:pPr>
      <w:r w:rsidRPr="004F3FD3">
        <w:rPr>
          <w:rFonts w:ascii="Times New Roman" w:eastAsia="Times New Roman" w:hAnsi="Times New Roman" w:cs="Times New Roman"/>
          <w:i/>
          <w:iCs/>
          <w:color w:val="800080"/>
          <w:sz w:val="24"/>
          <w:szCs w:val="24"/>
        </w:rPr>
        <w:t xml:space="preserve">О документах, предоставляемых в </w:t>
      </w:r>
      <w:proofErr w:type="spellStart"/>
      <w:r w:rsidRPr="004F3FD3">
        <w:rPr>
          <w:rFonts w:ascii="Times New Roman" w:eastAsia="Times New Roman" w:hAnsi="Times New Roman" w:cs="Times New Roman"/>
          <w:i/>
          <w:iCs/>
          <w:color w:val="800080"/>
          <w:sz w:val="24"/>
          <w:szCs w:val="24"/>
        </w:rPr>
        <w:t>Рособрнадзор</w:t>
      </w:r>
      <w:proofErr w:type="spellEnd"/>
      <w:r w:rsidRPr="004F3FD3">
        <w:rPr>
          <w:rFonts w:ascii="Times New Roman" w:eastAsia="Times New Roman" w:hAnsi="Times New Roman" w:cs="Times New Roman"/>
          <w:i/>
          <w:iCs/>
          <w:color w:val="800080"/>
          <w:sz w:val="24"/>
          <w:szCs w:val="24"/>
        </w:rPr>
        <w:t xml:space="preserve"> соискателем лицензии по лицензионным требованиям, </w:t>
      </w:r>
      <w:proofErr w:type="gramStart"/>
      <w:r w:rsidRPr="004F3FD3">
        <w:rPr>
          <w:rFonts w:ascii="Times New Roman" w:eastAsia="Times New Roman" w:hAnsi="Times New Roman" w:cs="Times New Roman"/>
          <w:i/>
          <w:iCs/>
          <w:color w:val="800080"/>
          <w:sz w:val="24"/>
          <w:szCs w:val="24"/>
        </w:rPr>
        <w:t>см</w:t>
      </w:r>
      <w:proofErr w:type="gramEnd"/>
      <w:r w:rsidRPr="004F3FD3">
        <w:rPr>
          <w:rFonts w:ascii="Times New Roman" w:eastAsia="Times New Roman" w:hAnsi="Times New Roman" w:cs="Times New Roman"/>
          <w:i/>
          <w:iCs/>
          <w:color w:val="800080"/>
          <w:sz w:val="24"/>
          <w:szCs w:val="24"/>
        </w:rPr>
        <w:t>.</w:t>
      </w:r>
      <w:r w:rsidRPr="006B416A">
        <w:rPr>
          <w:rFonts w:ascii="Times New Roman" w:eastAsia="Times New Roman" w:hAnsi="Times New Roman" w:cs="Times New Roman"/>
          <w:i/>
          <w:iCs/>
          <w:color w:val="800080"/>
          <w:sz w:val="24"/>
          <w:szCs w:val="24"/>
        </w:rPr>
        <w:t> </w:t>
      </w:r>
      <w:hyperlink r:id="rId32" w:anchor="block_32" w:history="1">
        <w:r w:rsidRPr="006B416A">
          <w:rPr>
            <w:rFonts w:ascii="Times New Roman" w:eastAsia="Times New Roman" w:hAnsi="Times New Roman" w:cs="Times New Roman"/>
            <w:i/>
            <w:iCs/>
            <w:color w:val="008000"/>
            <w:sz w:val="24"/>
            <w:szCs w:val="24"/>
            <w:u w:val="single"/>
          </w:rPr>
          <w:t>письмо</w:t>
        </w:r>
      </w:hyperlink>
      <w:r w:rsidRPr="006B416A">
        <w:rPr>
          <w:rFonts w:ascii="Times New Roman" w:eastAsia="Times New Roman" w:hAnsi="Times New Roman" w:cs="Times New Roman"/>
          <w:i/>
          <w:iCs/>
          <w:color w:val="800080"/>
          <w:sz w:val="24"/>
          <w:szCs w:val="24"/>
        </w:rPr>
        <w:t> </w:t>
      </w:r>
      <w:r w:rsidRPr="004F3FD3">
        <w:rPr>
          <w:rFonts w:ascii="Times New Roman" w:eastAsia="Times New Roman" w:hAnsi="Times New Roman" w:cs="Times New Roman"/>
          <w:i/>
          <w:iCs/>
          <w:color w:val="800080"/>
          <w:sz w:val="24"/>
          <w:szCs w:val="24"/>
        </w:rPr>
        <w:t>ФАНО России от 19 ноября 2014 г. N 007-18.1-07/АМ-1540</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6. Лицензионными требованиями к лицензиату при осуществлении образовательной деятельности являются:</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а) наличие на праве собственности или ином законном основании зданий, строений, сооружений, помещений и территорий (включая оборудованные учебные кабинеты, объекты для проведения практических занятий, объекты физической культуры и спорта), необходимых для осуществления образовательной деятельности по заявленным к лицензированию образовательным программам;</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gramStart"/>
      <w:r w:rsidRPr="004F3FD3">
        <w:rPr>
          <w:rFonts w:ascii="Times New Roman" w:eastAsia="Times New Roman" w:hAnsi="Times New Roman" w:cs="Times New Roman"/>
          <w:color w:val="000000"/>
          <w:sz w:val="24"/>
          <w:szCs w:val="24"/>
        </w:rPr>
        <w:t>б) наличие материально-технического обеспечения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требованиями федеральных государственных образовательных стандартов, федеральными государственными требованиями и (или) образовательными стандартами;</w:t>
      </w:r>
      <w:proofErr w:type="gramEnd"/>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в) наличие условий для охраны здоровья обучающихся в соответствии со</w:t>
      </w:r>
      <w:r w:rsidRPr="006B416A">
        <w:rPr>
          <w:rFonts w:ascii="Times New Roman" w:eastAsia="Times New Roman" w:hAnsi="Times New Roman" w:cs="Times New Roman"/>
          <w:color w:val="000000"/>
          <w:sz w:val="24"/>
          <w:szCs w:val="24"/>
        </w:rPr>
        <w:t> </w:t>
      </w:r>
      <w:hyperlink r:id="rId33" w:anchor="block_37" w:history="1">
        <w:r w:rsidRPr="006B416A">
          <w:rPr>
            <w:rFonts w:ascii="Times New Roman" w:eastAsia="Times New Roman" w:hAnsi="Times New Roman" w:cs="Times New Roman"/>
            <w:color w:val="008000"/>
            <w:sz w:val="24"/>
            <w:szCs w:val="24"/>
          </w:rPr>
          <w:t>статьями 37</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и</w:t>
      </w:r>
      <w:r w:rsidRPr="006B416A">
        <w:rPr>
          <w:rFonts w:ascii="Times New Roman" w:eastAsia="Times New Roman" w:hAnsi="Times New Roman" w:cs="Times New Roman"/>
          <w:color w:val="000000"/>
          <w:sz w:val="24"/>
          <w:szCs w:val="24"/>
        </w:rPr>
        <w:t> </w:t>
      </w:r>
      <w:hyperlink r:id="rId34" w:anchor="block_41" w:history="1">
        <w:r w:rsidRPr="006B416A">
          <w:rPr>
            <w:rFonts w:ascii="Times New Roman" w:eastAsia="Times New Roman" w:hAnsi="Times New Roman" w:cs="Times New Roman"/>
            <w:color w:val="008000"/>
            <w:sz w:val="24"/>
            <w:szCs w:val="24"/>
          </w:rPr>
          <w:t>41</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"Об образовании в Российской Федерации";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lastRenderedPageBreak/>
        <w:t>г) наличие разработанных и утвержденных организацией, осуществляющей образовательную деятельность, образовательных программ в соответствии со</w:t>
      </w:r>
      <w:r w:rsidRPr="006B416A">
        <w:rPr>
          <w:rFonts w:ascii="Times New Roman" w:eastAsia="Times New Roman" w:hAnsi="Times New Roman" w:cs="Times New Roman"/>
          <w:color w:val="000000"/>
          <w:sz w:val="24"/>
          <w:szCs w:val="24"/>
        </w:rPr>
        <w:t> </w:t>
      </w:r>
      <w:hyperlink r:id="rId35" w:anchor="block_12" w:history="1">
        <w:r w:rsidRPr="006B416A">
          <w:rPr>
            <w:rFonts w:ascii="Times New Roman" w:eastAsia="Times New Roman" w:hAnsi="Times New Roman" w:cs="Times New Roman"/>
            <w:color w:val="008000"/>
            <w:sz w:val="24"/>
            <w:szCs w:val="24"/>
          </w:rPr>
          <w:t>статьей 12</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"Об образовании в Российской Федерации";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spellStart"/>
      <w:proofErr w:type="gramStart"/>
      <w:r w:rsidRPr="004F3FD3">
        <w:rPr>
          <w:rFonts w:ascii="Times New Roman" w:eastAsia="Times New Roman" w:hAnsi="Times New Roman" w:cs="Times New Roman"/>
          <w:color w:val="000000"/>
          <w:sz w:val="24"/>
          <w:szCs w:val="24"/>
        </w:rPr>
        <w:t>д</w:t>
      </w:r>
      <w:proofErr w:type="spellEnd"/>
      <w:r w:rsidRPr="004F3FD3">
        <w:rPr>
          <w:rFonts w:ascii="Times New Roman" w:eastAsia="Times New Roman" w:hAnsi="Times New Roman" w:cs="Times New Roman"/>
          <w:color w:val="000000"/>
          <w:sz w:val="24"/>
          <w:szCs w:val="24"/>
        </w:rPr>
        <w:t>) наличие педагогических работников, заключивших с лицензиатом трудовые договоры, имеющих профессиональное образование, обладающих соответствующей квалификацией, имеющих стаж работы, необходимый для осуществления образовательной деятельности по реализуемым образовательным программам, и соответствующих требованиям</w:t>
      </w:r>
      <w:r w:rsidRPr="006B416A">
        <w:rPr>
          <w:rFonts w:ascii="Times New Roman" w:eastAsia="Times New Roman" w:hAnsi="Times New Roman" w:cs="Times New Roman"/>
          <w:color w:val="000000"/>
          <w:sz w:val="24"/>
          <w:szCs w:val="24"/>
        </w:rPr>
        <w:t> </w:t>
      </w:r>
      <w:hyperlink r:id="rId36" w:anchor="block_46" w:history="1">
        <w:r w:rsidRPr="006B416A">
          <w:rPr>
            <w:rFonts w:ascii="Times New Roman" w:eastAsia="Times New Roman" w:hAnsi="Times New Roman" w:cs="Times New Roman"/>
            <w:color w:val="008000"/>
            <w:sz w:val="24"/>
            <w:szCs w:val="24"/>
          </w:rPr>
          <w:t>статьи 46</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"Об образовании в Российской Федерации", а также требованиям федеральных государственных образовательных стандартов, федеральным государственным требованиям и (или) образовательным стандартам;</w:t>
      </w:r>
      <w:proofErr w:type="gramEnd"/>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е) наличие печатных и электронных образовательных и информационных ресурсов по реализуемым в соответствии с лицензией образовательным программам, соответствующих требованиям федеральных государственных образовательных стандартов, федеральным государственным требованиям и (или) образовательным стандартам, в соответствии со</w:t>
      </w:r>
      <w:r w:rsidRPr="006B416A">
        <w:rPr>
          <w:rFonts w:ascii="Times New Roman" w:eastAsia="Times New Roman" w:hAnsi="Times New Roman" w:cs="Times New Roman"/>
          <w:color w:val="000000"/>
          <w:sz w:val="24"/>
          <w:szCs w:val="24"/>
        </w:rPr>
        <w:t> </w:t>
      </w:r>
      <w:hyperlink r:id="rId37" w:anchor="block_18" w:history="1">
        <w:r w:rsidRPr="006B416A">
          <w:rPr>
            <w:rFonts w:ascii="Times New Roman" w:eastAsia="Times New Roman" w:hAnsi="Times New Roman" w:cs="Times New Roman"/>
            <w:color w:val="008000"/>
            <w:sz w:val="24"/>
            <w:szCs w:val="24"/>
          </w:rPr>
          <w:t>статьей 18</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"Об образовании в Российской Федерации";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ж) наличие санитарно-эпидемиологического заключения о соответствии санитарным правилам зданий, строений, сооружений, помещений, оборудования и иного имущества, которые предполагается использовать для осуществления образовательной деятельности, в соответствии с</w:t>
      </w:r>
      <w:r w:rsidRPr="006B416A">
        <w:rPr>
          <w:rFonts w:ascii="Times New Roman" w:eastAsia="Times New Roman" w:hAnsi="Times New Roman" w:cs="Times New Roman"/>
          <w:color w:val="000000"/>
          <w:sz w:val="24"/>
          <w:szCs w:val="24"/>
        </w:rPr>
        <w:t> </w:t>
      </w:r>
      <w:hyperlink r:id="rId38" w:anchor="block_4002" w:history="1">
        <w:r w:rsidRPr="006B416A">
          <w:rPr>
            <w:rFonts w:ascii="Times New Roman" w:eastAsia="Times New Roman" w:hAnsi="Times New Roman" w:cs="Times New Roman"/>
            <w:color w:val="008000"/>
            <w:sz w:val="24"/>
            <w:szCs w:val="24"/>
          </w:rPr>
          <w:t>пунктом 2 статьи 40</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 санитарно-эпидемиологическом благополучии населения";</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spellStart"/>
      <w:proofErr w:type="gramStart"/>
      <w:r w:rsidRPr="004F3FD3">
        <w:rPr>
          <w:rFonts w:ascii="Times New Roman" w:eastAsia="Times New Roman" w:hAnsi="Times New Roman" w:cs="Times New Roman"/>
          <w:color w:val="000000"/>
          <w:sz w:val="24"/>
          <w:szCs w:val="24"/>
        </w:rPr>
        <w:t>з</w:t>
      </w:r>
      <w:proofErr w:type="spellEnd"/>
      <w:r w:rsidRPr="004F3FD3">
        <w:rPr>
          <w:rFonts w:ascii="Times New Roman" w:eastAsia="Times New Roman" w:hAnsi="Times New Roman" w:cs="Times New Roman"/>
          <w:color w:val="000000"/>
          <w:sz w:val="24"/>
          <w:szCs w:val="24"/>
        </w:rPr>
        <w:t>) наличие у образовательной организации безопасных условий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 с учетом соответствующих требований, установленных в федеральных государственных образовательных стандартах, федеральных государственных требованиях и (или) образовательных стандартах, в соответствии с</w:t>
      </w:r>
      <w:r w:rsidRPr="006B416A">
        <w:rPr>
          <w:rFonts w:ascii="Times New Roman" w:eastAsia="Times New Roman" w:hAnsi="Times New Roman" w:cs="Times New Roman"/>
          <w:color w:val="000000"/>
          <w:sz w:val="24"/>
          <w:szCs w:val="24"/>
        </w:rPr>
        <w:t> </w:t>
      </w:r>
      <w:hyperlink r:id="rId39" w:anchor="block_108335" w:history="1">
        <w:r w:rsidRPr="006B416A">
          <w:rPr>
            <w:rFonts w:ascii="Times New Roman" w:eastAsia="Times New Roman" w:hAnsi="Times New Roman" w:cs="Times New Roman"/>
            <w:color w:val="008000"/>
            <w:sz w:val="24"/>
            <w:szCs w:val="24"/>
          </w:rPr>
          <w:t>частью 6 статьи 28</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"Об образовании в Российской</w:t>
      </w:r>
      <w:proofErr w:type="gramEnd"/>
      <w:r w:rsidRPr="004F3FD3">
        <w:rPr>
          <w:rFonts w:ascii="Times New Roman" w:eastAsia="Times New Roman" w:hAnsi="Times New Roman" w:cs="Times New Roman"/>
          <w:color w:val="000000"/>
          <w:sz w:val="24"/>
          <w:szCs w:val="24"/>
        </w:rPr>
        <w:t xml:space="preserve"> Федерации";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gramStart"/>
      <w:r w:rsidRPr="004F3FD3">
        <w:rPr>
          <w:rFonts w:ascii="Times New Roman" w:eastAsia="Times New Roman" w:hAnsi="Times New Roman" w:cs="Times New Roman"/>
          <w:color w:val="000000"/>
          <w:sz w:val="24"/>
          <w:szCs w:val="24"/>
        </w:rPr>
        <w:t>и) наличие у профессиональной образовательной организации, образовательной организации высшего образования, организации, осуществляющей образовательную деятельность по основным программам профессионального обучения, специальных</w:t>
      </w:r>
      <w:r w:rsidRPr="006B416A">
        <w:rPr>
          <w:rFonts w:ascii="Times New Roman" w:eastAsia="Times New Roman" w:hAnsi="Times New Roman" w:cs="Times New Roman"/>
          <w:color w:val="000000"/>
          <w:sz w:val="24"/>
          <w:szCs w:val="24"/>
        </w:rPr>
        <w:t> </w:t>
      </w:r>
      <w:hyperlink r:id="rId40" w:anchor="block_1000" w:history="1">
        <w:r w:rsidRPr="006B416A">
          <w:rPr>
            <w:rFonts w:ascii="Times New Roman" w:eastAsia="Times New Roman" w:hAnsi="Times New Roman" w:cs="Times New Roman"/>
            <w:color w:val="008000"/>
            <w:sz w:val="24"/>
            <w:szCs w:val="24"/>
          </w:rPr>
          <w:t>условий</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для получения образования обучающимися с ограниченными возможностями здоровья в соответствии со</w:t>
      </w:r>
      <w:r w:rsidRPr="006B416A">
        <w:rPr>
          <w:rFonts w:ascii="Times New Roman" w:eastAsia="Times New Roman" w:hAnsi="Times New Roman" w:cs="Times New Roman"/>
          <w:color w:val="000000"/>
          <w:sz w:val="24"/>
          <w:szCs w:val="24"/>
        </w:rPr>
        <w:t> </w:t>
      </w:r>
      <w:hyperlink r:id="rId41" w:anchor="block_79" w:history="1">
        <w:r w:rsidRPr="006B416A">
          <w:rPr>
            <w:rFonts w:ascii="Times New Roman" w:eastAsia="Times New Roman" w:hAnsi="Times New Roman" w:cs="Times New Roman"/>
            <w:color w:val="008000"/>
            <w:sz w:val="24"/>
            <w:szCs w:val="24"/>
          </w:rPr>
          <w:t>статьей 79</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"Об образовании в Российской Федерации";</w:t>
      </w:r>
      <w:proofErr w:type="gramEnd"/>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к) наличие в организациях, осуществляющих образовательную деятельность по реализации образовательных программ высшего образования и дополнительных профессиональных программ, научных работников в соответствии со</w:t>
      </w:r>
      <w:r w:rsidRPr="006B416A">
        <w:rPr>
          <w:rFonts w:ascii="Times New Roman" w:eastAsia="Times New Roman" w:hAnsi="Times New Roman" w:cs="Times New Roman"/>
          <w:color w:val="000000"/>
          <w:sz w:val="24"/>
          <w:szCs w:val="24"/>
        </w:rPr>
        <w:t> </w:t>
      </w:r>
      <w:hyperlink r:id="rId42" w:anchor="block_50" w:history="1">
        <w:r w:rsidRPr="006B416A">
          <w:rPr>
            <w:rFonts w:ascii="Times New Roman" w:eastAsia="Times New Roman" w:hAnsi="Times New Roman" w:cs="Times New Roman"/>
            <w:color w:val="008000"/>
            <w:sz w:val="24"/>
            <w:szCs w:val="24"/>
          </w:rPr>
          <w:t>статьей 50</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"Об образовании в Российской Федерации".</w:t>
      </w:r>
    </w:p>
    <w:p w:rsidR="004F3FD3" w:rsidRPr="004F3FD3" w:rsidRDefault="004F3FD3" w:rsidP="006B416A">
      <w:pPr>
        <w:spacing w:after="0" w:line="240" w:lineRule="auto"/>
        <w:jc w:val="both"/>
        <w:outlineLvl w:val="3"/>
        <w:rPr>
          <w:rFonts w:ascii="Times New Roman" w:eastAsia="Times New Roman" w:hAnsi="Times New Roman" w:cs="Times New Roman"/>
          <w:i/>
          <w:iCs/>
          <w:color w:val="800080"/>
          <w:sz w:val="24"/>
          <w:szCs w:val="24"/>
        </w:rPr>
      </w:pPr>
      <w:r w:rsidRPr="004F3FD3">
        <w:rPr>
          <w:rFonts w:ascii="Times New Roman" w:eastAsia="Times New Roman" w:hAnsi="Times New Roman" w:cs="Times New Roman"/>
          <w:i/>
          <w:iCs/>
          <w:color w:val="800080"/>
          <w:sz w:val="24"/>
          <w:szCs w:val="24"/>
        </w:rPr>
        <w:t>ГАРАНТ:</w:t>
      </w:r>
    </w:p>
    <w:p w:rsidR="004F3FD3" w:rsidRPr="004F3FD3" w:rsidRDefault="004F3FD3" w:rsidP="006B416A">
      <w:pPr>
        <w:shd w:val="clear" w:color="auto" w:fill="FFFFFF"/>
        <w:spacing w:after="0" w:line="240" w:lineRule="auto"/>
        <w:jc w:val="both"/>
        <w:rPr>
          <w:rFonts w:ascii="Times New Roman" w:eastAsia="Times New Roman" w:hAnsi="Times New Roman" w:cs="Times New Roman"/>
          <w:i/>
          <w:iCs/>
          <w:color w:val="800080"/>
          <w:sz w:val="24"/>
          <w:szCs w:val="24"/>
        </w:rPr>
      </w:pPr>
      <w:r w:rsidRPr="004F3FD3">
        <w:rPr>
          <w:rFonts w:ascii="Times New Roman" w:eastAsia="Times New Roman" w:hAnsi="Times New Roman" w:cs="Times New Roman"/>
          <w:i/>
          <w:iCs/>
          <w:color w:val="800080"/>
          <w:sz w:val="24"/>
          <w:szCs w:val="24"/>
        </w:rPr>
        <w:t xml:space="preserve">О документах, предоставляемых в </w:t>
      </w:r>
      <w:proofErr w:type="spellStart"/>
      <w:r w:rsidRPr="004F3FD3">
        <w:rPr>
          <w:rFonts w:ascii="Times New Roman" w:eastAsia="Times New Roman" w:hAnsi="Times New Roman" w:cs="Times New Roman"/>
          <w:i/>
          <w:iCs/>
          <w:color w:val="800080"/>
          <w:sz w:val="24"/>
          <w:szCs w:val="24"/>
        </w:rPr>
        <w:t>Рособрнадзор</w:t>
      </w:r>
      <w:proofErr w:type="spellEnd"/>
      <w:r w:rsidRPr="004F3FD3">
        <w:rPr>
          <w:rFonts w:ascii="Times New Roman" w:eastAsia="Times New Roman" w:hAnsi="Times New Roman" w:cs="Times New Roman"/>
          <w:i/>
          <w:iCs/>
          <w:color w:val="800080"/>
          <w:sz w:val="24"/>
          <w:szCs w:val="24"/>
        </w:rPr>
        <w:t xml:space="preserve"> соискателем лицензии по лицензионным требованиям, </w:t>
      </w:r>
      <w:proofErr w:type="gramStart"/>
      <w:r w:rsidRPr="004F3FD3">
        <w:rPr>
          <w:rFonts w:ascii="Times New Roman" w:eastAsia="Times New Roman" w:hAnsi="Times New Roman" w:cs="Times New Roman"/>
          <w:i/>
          <w:iCs/>
          <w:color w:val="800080"/>
          <w:sz w:val="24"/>
          <w:szCs w:val="24"/>
        </w:rPr>
        <w:t>см</w:t>
      </w:r>
      <w:proofErr w:type="gramEnd"/>
      <w:r w:rsidRPr="004F3FD3">
        <w:rPr>
          <w:rFonts w:ascii="Times New Roman" w:eastAsia="Times New Roman" w:hAnsi="Times New Roman" w:cs="Times New Roman"/>
          <w:i/>
          <w:iCs/>
          <w:color w:val="800080"/>
          <w:sz w:val="24"/>
          <w:szCs w:val="24"/>
        </w:rPr>
        <w:t>.</w:t>
      </w:r>
      <w:r w:rsidRPr="006B416A">
        <w:rPr>
          <w:rFonts w:ascii="Times New Roman" w:eastAsia="Times New Roman" w:hAnsi="Times New Roman" w:cs="Times New Roman"/>
          <w:i/>
          <w:iCs/>
          <w:color w:val="800080"/>
          <w:sz w:val="24"/>
          <w:szCs w:val="24"/>
        </w:rPr>
        <w:t> </w:t>
      </w:r>
      <w:hyperlink r:id="rId43" w:anchor="block_2" w:history="1">
        <w:r w:rsidRPr="006B416A">
          <w:rPr>
            <w:rFonts w:ascii="Times New Roman" w:eastAsia="Times New Roman" w:hAnsi="Times New Roman" w:cs="Times New Roman"/>
            <w:i/>
            <w:iCs/>
            <w:color w:val="008000"/>
            <w:sz w:val="24"/>
            <w:szCs w:val="24"/>
            <w:u w:val="single"/>
          </w:rPr>
          <w:t>письмо</w:t>
        </w:r>
      </w:hyperlink>
      <w:r w:rsidRPr="006B416A">
        <w:rPr>
          <w:rFonts w:ascii="Times New Roman" w:eastAsia="Times New Roman" w:hAnsi="Times New Roman" w:cs="Times New Roman"/>
          <w:i/>
          <w:iCs/>
          <w:color w:val="800080"/>
          <w:sz w:val="24"/>
          <w:szCs w:val="24"/>
        </w:rPr>
        <w:t> </w:t>
      </w:r>
      <w:r w:rsidRPr="004F3FD3">
        <w:rPr>
          <w:rFonts w:ascii="Times New Roman" w:eastAsia="Times New Roman" w:hAnsi="Times New Roman" w:cs="Times New Roman"/>
          <w:i/>
          <w:iCs/>
          <w:color w:val="800080"/>
          <w:sz w:val="24"/>
          <w:szCs w:val="24"/>
        </w:rPr>
        <w:t>ФАНО России от 19 ноября 2014 г. N 007-18.1-07/АМ-1540</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7. При осуществлении лицензиатом образовательной деятельности по образовательным программам, указанным в настоящем пункте, предъявляются лицензионные требования, установленные в</w:t>
      </w:r>
      <w:r w:rsidRPr="006B416A">
        <w:rPr>
          <w:rFonts w:ascii="Times New Roman" w:eastAsia="Times New Roman" w:hAnsi="Times New Roman" w:cs="Times New Roman"/>
          <w:color w:val="000000"/>
          <w:sz w:val="24"/>
          <w:szCs w:val="24"/>
        </w:rPr>
        <w:t> </w:t>
      </w:r>
      <w:hyperlink r:id="rId44" w:anchor="block_10061" w:history="1">
        <w:r w:rsidRPr="006B416A">
          <w:rPr>
            <w:rFonts w:ascii="Times New Roman" w:eastAsia="Times New Roman" w:hAnsi="Times New Roman" w:cs="Times New Roman"/>
            <w:color w:val="008000"/>
            <w:sz w:val="24"/>
            <w:szCs w:val="24"/>
          </w:rPr>
          <w:t>подпунктах "а" - "к" пункта 6</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настоящего Положения, а также следующие требования:</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gramStart"/>
      <w:r w:rsidRPr="004F3FD3">
        <w:rPr>
          <w:rFonts w:ascii="Times New Roman" w:eastAsia="Times New Roman" w:hAnsi="Times New Roman" w:cs="Times New Roman"/>
          <w:color w:val="000000"/>
          <w:sz w:val="24"/>
          <w:szCs w:val="24"/>
        </w:rPr>
        <w:t>а) наличие условий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и соответствующих технологических средств и обеспечивающей освоение обучающимися независимо от их местонахождения образовательных программ в полном объеме, в соответствии со</w:t>
      </w:r>
      <w:r w:rsidRPr="006B416A">
        <w:rPr>
          <w:rFonts w:ascii="Times New Roman" w:eastAsia="Times New Roman" w:hAnsi="Times New Roman" w:cs="Times New Roman"/>
          <w:color w:val="000000"/>
          <w:sz w:val="24"/>
          <w:szCs w:val="24"/>
        </w:rPr>
        <w:t> </w:t>
      </w:r>
      <w:hyperlink r:id="rId45" w:anchor="block_16" w:history="1">
        <w:r w:rsidRPr="006B416A">
          <w:rPr>
            <w:rFonts w:ascii="Times New Roman" w:eastAsia="Times New Roman" w:hAnsi="Times New Roman" w:cs="Times New Roman"/>
            <w:color w:val="008000"/>
            <w:sz w:val="24"/>
            <w:szCs w:val="24"/>
          </w:rPr>
          <w:t>статьей 16</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"Об образовании в Российской Федерации" - для образовательных программ с применением исключительно электронного обучения, дистанционных</w:t>
      </w:r>
      <w:proofErr w:type="gramEnd"/>
      <w:r w:rsidRPr="004F3FD3">
        <w:rPr>
          <w:rFonts w:ascii="Times New Roman" w:eastAsia="Times New Roman" w:hAnsi="Times New Roman" w:cs="Times New Roman"/>
          <w:color w:val="000000"/>
          <w:sz w:val="24"/>
          <w:szCs w:val="24"/>
        </w:rPr>
        <w:t xml:space="preserve"> образовательных технологий;</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gramStart"/>
      <w:r w:rsidRPr="004F3FD3">
        <w:rPr>
          <w:rFonts w:ascii="Times New Roman" w:eastAsia="Times New Roman" w:hAnsi="Times New Roman" w:cs="Times New Roman"/>
          <w:color w:val="000000"/>
          <w:sz w:val="24"/>
          <w:szCs w:val="24"/>
        </w:rPr>
        <w:t>б) наличие документа, подтверждающего допуск организации, осуществляющей образовательную деятельность, к проведению работ, связанных с использованием сведений, составляющих государственную тайну, в соответствии с</w:t>
      </w:r>
      <w:r w:rsidRPr="006B416A">
        <w:rPr>
          <w:rFonts w:ascii="Times New Roman" w:eastAsia="Times New Roman" w:hAnsi="Times New Roman" w:cs="Times New Roman"/>
          <w:color w:val="000000"/>
          <w:sz w:val="24"/>
          <w:szCs w:val="24"/>
        </w:rPr>
        <w:t> </w:t>
      </w:r>
      <w:hyperlink r:id="rId46" w:anchor="block_108932" w:history="1">
        <w:r w:rsidRPr="006B416A">
          <w:rPr>
            <w:rFonts w:ascii="Times New Roman" w:eastAsia="Times New Roman" w:hAnsi="Times New Roman" w:cs="Times New Roman"/>
            <w:color w:val="008000"/>
            <w:sz w:val="24"/>
            <w:szCs w:val="24"/>
          </w:rPr>
          <w:t>частью 4 статьи 81</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 xml:space="preserve">Федерального закона </w:t>
      </w:r>
      <w:r w:rsidRPr="004F3FD3">
        <w:rPr>
          <w:rFonts w:ascii="Times New Roman" w:eastAsia="Times New Roman" w:hAnsi="Times New Roman" w:cs="Times New Roman"/>
          <w:color w:val="000000"/>
          <w:sz w:val="24"/>
          <w:szCs w:val="24"/>
        </w:rPr>
        <w:lastRenderedPageBreak/>
        <w:t>"Об образовании в Российской Федерации", а также в соответствии со</w:t>
      </w:r>
      <w:r w:rsidRPr="006B416A">
        <w:rPr>
          <w:rFonts w:ascii="Times New Roman" w:eastAsia="Times New Roman" w:hAnsi="Times New Roman" w:cs="Times New Roman"/>
          <w:color w:val="000000"/>
          <w:sz w:val="24"/>
          <w:szCs w:val="24"/>
        </w:rPr>
        <w:t> </w:t>
      </w:r>
      <w:hyperlink r:id="rId47" w:anchor="block_27" w:history="1">
        <w:r w:rsidRPr="006B416A">
          <w:rPr>
            <w:rFonts w:ascii="Times New Roman" w:eastAsia="Times New Roman" w:hAnsi="Times New Roman" w:cs="Times New Roman"/>
            <w:color w:val="008000"/>
            <w:sz w:val="24"/>
            <w:szCs w:val="24"/>
          </w:rPr>
          <w:t>статьей 27</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Закона Российской Федерации "О государственной тайне" - для профессиональных образовательных программ, основных программ профессионального обучения, предусматривающих в период их освоения доведение</w:t>
      </w:r>
      <w:proofErr w:type="gramEnd"/>
      <w:r w:rsidRPr="004F3FD3">
        <w:rPr>
          <w:rFonts w:ascii="Times New Roman" w:eastAsia="Times New Roman" w:hAnsi="Times New Roman" w:cs="Times New Roman"/>
          <w:color w:val="000000"/>
          <w:sz w:val="24"/>
          <w:szCs w:val="24"/>
        </w:rPr>
        <w:t xml:space="preserve"> до обучающихся сведений, составляющих государственную тайну, и (или) использование в учебных целях секретных образцов вооружения, военной и специальной техники, их комплектующих изделий, специальных материалов и веществ;</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в) наличие условий для практической подготовки обучающихся, обеспечивающейся путем их участия в осуществлении медицинской деятельности или фармацевтической деятельности, в соответствии с</w:t>
      </w:r>
      <w:r w:rsidRPr="006B416A">
        <w:rPr>
          <w:rFonts w:ascii="Times New Roman" w:eastAsia="Times New Roman" w:hAnsi="Times New Roman" w:cs="Times New Roman"/>
          <w:color w:val="000000"/>
          <w:sz w:val="24"/>
          <w:szCs w:val="24"/>
        </w:rPr>
        <w:t> </w:t>
      </w:r>
      <w:hyperlink r:id="rId48" w:anchor="block_108952" w:history="1">
        <w:r w:rsidRPr="006B416A">
          <w:rPr>
            <w:rFonts w:ascii="Times New Roman" w:eastAsia="Times New Roman" w:hAnsi="Times New Roman" w:cs="Times New Roman"/>
            <w:color w:val="008000"/>
            <w:sz w:val="24"/>
            <w:szCs w:val="24"/>
          </w:rPr>
          <w:t>частью 4 статьи 82</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"Об образовании в Российской Федерации" - для образовательных программ медицинского образования и фармацевтического образования;</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gramStart"/>
      <w:r w:rsidRPr="004F3FD3">
        <w:rPr>
          <w:rFonts w:ascii="Times New Roman" w:eastAsia="Times New Roman" w:hAnsi="Times New Roman" w:cs="Times New Roman"/>
          <w:color w:val="000000"/>
          <w:sz w:val="24"/>
          <w:szCs w:val="24"/>
        </w:rPr>
        <w:t>г) наличие договора, заключенного между организациями, осуществляющими образовательную деятельность, о сетевой форме реализации образовательных программ, а также совместно разработанных и утвержденных организациями, осуществляющими образовательную деятельность, образовательных программ в соответствии со</w:t>
      </w:r>
      <w:r w:rsidRPr="006B416A">
        <w:rPr>
          <w:rFonts w:ascii="Times New Roman" w:eastAsia="Times New Roman" w:hAnsi="Times New Roman" w:cs="Times New Roman"/>
          <w:color w:val="000000"/>
          <w:sz w:val="24"/>
          <w:szCs w:val="24"/>
        </w:rPr>
        <w:t> </w:t>
      </w:r>
      <w:hyperlink r:id="rId49" w:anchor="block_15" w:history="1">
        <w:r w:rsidRPr="006B416A">
          <w:rPr>
            <w:rFonts w:ascii="Times New Roman" w:eastAsia="Times New Roman" w:hAnsi="Times New Roman" w:cs="Times New Roman"/>
            <w:color w:val="008000"/>
            <w:sz w:val="24"/>
            <w:szCs w:val="24"/>
          </w:rPr>
          <w:t>статьей 15</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"Об образовании в Российской Федерации" - для образовательных программ, реализуемых организацией, осуществляющей образовательную деятельность, с использованием сетевой формы реализации образовательных программ;</w:t>
      </w:r>
      <w:proofErr w:type="gramEnd"/>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spellStart"/>
      <w:r w:rsidRPr="004F3FD3">
        <w:rPr>
          <w:rFonts w:ascii="Times New Roman" w:eastAsia="Times New Roman" w:hAnsi="Times New Roman" w:cs="Times New Roman"/>
          <w:color w:val="000000"/>
          <w:sz w:val="24"/>
          <w:szCs w:val="24"/>
        </w:rPr>
        <w:t>д</w:t>
      </w:r>
      <w:proofErr w:type="spellEnd"/>
      <w:r w:rsidRPr="004F3FD3">
        <w:rPr>
          <w:rFonts w:ascii="Times New Roman" w:eastAsia="Times New Roman" w:hAnsi="Times New Roman" w:cs="Times New Roman"/>
          <w:color w:val="000000"/>
          <w:sz w:val="24"/>
          <w:szCs w:val="24"/>
        </w:rPr>
        <w:t>) соответствие требованиям</w:t>
      </w:r>
      <w:r w:rsidRPr="006B416A">
        <w:rPr>
          <w:rFonts w:ascii="Times New Roman" w:eastAsia="Times New Roman" w:hAnsi="Times New Roman" w:cs="Times New Roman"/>
          <w:color w:val="000000"/>
          <w:sz w:val="24"/>
          <w:szCs w:val="24"/>
        </w:rPr>
        <w:t> </w:t>
      </w:r>
      <w:hyperlink r:id="rId50" w:anchor="block_152" w:history="1">
        <w:r w:rsidRPr="006B416A">
          <w:rPr>
            <w:rFonts w:ascii="Times New Roman" w:eastAsia="Times New Roman" w:hAnsi="Times New Roman" w:cs="Times New Roman"/>
            <w:color w:val="008000"/>
            <w:sz w:val="24"/>
            <w:szCs w:val="24"/>
          </w:rPr>
          <w:t>статьи 15.2</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Закона Российской Федерации "О частной детективной и охранной деятельности в Российской Федерации" - для организаций, осуществляющих образовательную деятельность по основным программам профессионального обучения для работы в качестве частных детективов, частных охранников и дополнительным профессиональным программам руководителей частных охранных организаций;</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gramStart"/>
      <w:r w:rsidRPr="004F3FD3">
        <w:rPr>
          <w:rFonts w:ascii="Times New Roman" w:eastAsia="Times New Roman" w:hAnsi="Times New Roman" w:cs="Times New Roman"/>
          <w:color w:val="000000"/>
          <w:sz w:val="24"/>
          <w:szCs w:val="24"/>
        </w:rPr>
        <w:t>е) наличие согласованных с Государственной инспекцией безопасности дорожного движения Министерства внутренних дел Российской Федерации программ подготовки (переподготовки) водителей автомототранспортных средств, трамваев и троллейбусов, а также ее заключения о соответствии учебно-материальной базы установленным требованиям - для образовательных программ подготовки водителей автомототранспортных средств в соответствии с</w:t>
      </w:r>
      <w:r w:rsidRPr="006B416A">
        <w:rPr>
          <w:rFonts w:ascii="Times New Roman" w:eastAsia="Times New Roman" w:hAnsi="Times New Roman" w:cs="Times New Roman"/>
          <w:color w:val="000000"/>
          <w:sz w:val="24"/>
          <w:szCs w:val="24"/>
        </w:rPr>
        <w:t> </w:t>
      </w:r>
      <w:hyperlink r:id="rId51" w:anchor="block_21000" w:history="1">
        <w:r w:rsidRPr="006B416A">
          <w:rPr>
            <w:rFonts w:ascii="Times New Roman" w:eastAsia="Times New Roman" w:hAnsi="Times New Roman" w:cs="Times New Roman"/>
            <w:color w:val="008000"/>
            <w:sz w:val="24"/>
            <w:szCs w:val="24"/>
          </w:rPr>
          <w:t>частью 1 статьи 16</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52" w:anchor="block_2001" w:history="1">
        <w:r w:rsidRPr="006B416A">
          <w:rPr>
            <w:rFonts w:ascii="Times New Roman" w:eastAsia="Times New Roman" w:hAnsi="Times New Roman" w:cs="Times New Roman"/>
            <w:color w:val="008000"/>
            <w:sz w:val="24"/>
            <w:szCs w:val="24"/>
          </w:rPr>
          <w:t>частью 1 статьи 20</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 безопасности дорожного движения" и</w:t>
      </w:r>
      <w:r w:rsidRPr="006B416A">
        <w:rPr>
          <w:rFonts w:ascii="Times New Roman" w:eastAsia="Times New Roman" w:hAnsi="Times New Roman" w:cs="Times New Roman"/>
          <w:color w:val="000000"/>
          <w:sz w:val="24"/>
          <w:szCs w:val="24"/>
        </w:rPr>
        <w:t> </w:t>
      </w:r>
      <w:hyperlink r:id="rId53" w:history="1">
        <w:r w:rsidRPr="006B416A">
          <w:rPr>
            <w:rFonts w:ascii="Times New Roman" w:eastAsia="Times New Roman" w:hAnsi="Times New Roman" w:cs="Times New Roman"/>
            <w:color w:val="008000"/>
            <w:sz w:val="24"/>
            <w:szCs w:val="24"/>
          </w:rPr>
          <w:t>Указом</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Президента</w:t>
      </w:r>
      <w:proofErr w:type="gramEnd"/>
      <w:r w:rsidRPr="004F3FD3">
        <w:rPr>
          <w:rFonts w:ascii="Times New Roman" w:eastAsia="Times New Roman" w:hAnsi="Times New Roman" w:cs="Times New Roman"/>
          <w:color w:val="000000"/>
          <w:sz w:val="24"/>
          <w:szCs w:val="24"/>
        </w:rPr>
        <w:t xml:space="preserve"> Российской Федерации от 15 июня 1998 г. N 711 "О дополнительных мерах по обеспечению безопасности дорожного движения".</w:t>
      </w:r>
    </w:p>
    <w:p w:rsidR="004F3FD3" w:rsidRPr="004F3FD3" w:rsidRDefault="004F3FD3" w:rsidP="006B416A">
      <w:pPr>
        <w:spacing w:after="0" w:line="240" w:lineRule="auto"/>
        <w:jc w:val="both"/>
        <w:outlineLvl w:val="3"/>
        <w:rPr>
          <w:rFonts w:ascii="Times New Roman" w:eastAsia="Times New Roman" w:hAnsi="Times New Roman" w:cs="Times New Roman"/>
          <w:i/>
          <w:iCs/>
          <w:color w:val="800080"/>
          <w:sz w:val="24"/>
          <w:szCs w:val="24"/>
        </w:rPr>
      </w:pPr>
      <w:r w:rsidRPr="004F3FD3">
        <w:rPr>
          <w:rFonts w:ascii="Times New Roman" w:eastAsia="Times New Roman" w:hAnsi="Times New Roman" w:cs="Times New Roman"/>
          <w:i/>
          <w:iCs/>
          <w:color w:val="800080"/>
          <w:sz w:val="24"/>
          <w:szCs w:val="24"/>
        </w:rPr>
        <w:t>ГАРАНТ:</w:t>
      </w:r>
    </w:p>
    <w:p w:rsidR="004F3FD3" w:rsidRPr="004F3FD3" w:rsidRDefault="004F3FD3" w:rsidP="006B416A">
      <w:pPr>
        <w:shd w:val="clear" w:color="auto" w:fill="FFFFFF"/>
        <w:spacing w:after="0" w:line="240" w:lineRule="auto"/>
        <w:jc w:val="both"/>
        <w:rPr>
          <w:rFonts w:ascii="Times New Roman" w:eastAsia="Times New Roman" w:hAnsi="Times New Roman" w:cs="Times New Roman"/>
          <w:i/>
          <w:iCs/>
          <w:color w:val="800080"/>
          <w:sz w:val="24"/>
          <w:szCs w:val="24"/>
        </w:rPr>
      </w:pPr>
      <w:r w:rsidRPr="004F3FD3">
        <w:rPr>
          <w:rFonts w:ascii="Times New Roman" w:eastAsia="Times New Roman" w:hAnsi="Times New Roman" w:cs="Times New Roman"/>
          <w:i/>
          <w:iCs/>
          <w:color w:val="800080"/>
          <w:sz w:val="24"/>
          <w:szCs w:val="24"/>
        </w:rPr>
        <w:t xml:space="preserve">О документах, предоставляемых в </w:t>
      </w:r>
      <w:proofErr w:type="spellStart"/>
      <w:r w:rsidRPr="004F3FD3">
        <w:rPr>
          <w:rFonts w:ascii="Times New Roman" w:eastAsia="Times New Roman" w:hAnsi="Times New Roman" w:cs="Times New Roman"/>
          <w:i/>
          <w:iCs/>
          <w:color w:val="800080"/>
          <w:sz w:val="24"/>
          <w:szCs w:val="24"/>
        </w:rPr>
        <w:t>Рособрнадзор</w:t>
      </w:r>
      <w:proofErr w:type="spellEnd"/>
      <w:r w:rsidRPr="004F3FD3">
        <w:rPr>
          <w:rFonts w:ascii="Times New Roman" w:eastAsia="Times New Roman" w:hAnsi="Times New Roman" w:cs="Times New Roman"/>
          <w:i/>
          <w:iCs/>
          <w:color w:val="800080"/>
          <w:sz w:val="24"/>
          <w:szCs w:val="24"/>
        </w:rPr>
        <w:t xml:space="preserve"> соискателем лицензии по лицензионным требованиям, </w:t>
      </w:r>
      <w:proofErr w:type="gramStart"/>
      <w:r w:rsidRPr="004F3FD3">
        <w:rPr>
          <w:rFonts w:ascii="Times New Roman" w:eastAsia="Times New Roman" w:hAnsi="Times New Roman" w:cs="Times New Roman"/>
          <w:i/>
          <w:iCs/>
          <w:color w:val="800080"/>
          <w:sz w:val="24"/>
          <w:szCs w:val="24"/>
        </w:rPr>
        <w:t>см</w:t>
      </w:r>
      <w:proofErr w:type="gramEnd"/>
      <w:r w:rsidRPr="004F3FD3">
        <w:rPr>
          <w:rFonts w:ascii="Times New Roman" w:eastAsia="Times New Roman" w:hAnsi="Times New Roman" w:cs="Times New Roman"/>
          <w:i/>
          <w:iCs/>
          <w:color w:val="800080"/>
          <w:sz w:val="24"/>
          <w:szCs w:val="24"/>
        </w:rPr>
        <w:t>.</w:t>
      </w:r>
      <w:r w:rsidRPr="006B416A">
        <w:rPr>
          <w:rFonts w:ascii="Times New Roman" w:eastAsia="Times New Roman" w:hAnsi="Times New Roman" w:cs="Times New Roman"/>
          <w:i/>
          <w:iCs/>
          <w:color w:val="800080"/>
          <w:sz w:val="24"/>
          <w:szCs w:val="24"/>
        </w:rPr>
        <w:t> </w:t>
      </w:r>
      <w:hyperlink r:id="rId54" w:anchor="block_18" w:history="1">
        <w:r w:rsidRPr="006B416A">
          <w:rPr>
            <w:rFonts w:ascii="Times New Roman" w:eastAsia="Times New Roman" w:hAnsi="Times New Roman" w:cs="Times New Roman"/>
            <w:i/>
            <w:iCs/>
            <w:color w:val="008000"/>
            <w:sz w:val="24"/>
            <w:szCs w:val="24"/>
            <w:u w:val="single"/>
          </w:rPr>
          <w:t>письмо</w:t>
        </w:r>
      </w:hyperlink>
      <w:r w:rsidRPr="006B416A">
        <w:rPr>
          <w:rFonts w:ascii="Times New Roman" w:eastAsia="Times New Roman" w:hAnsi="Times New Roman" w:cs="Times New Roman"/>
          <w:i/>
          <w:iCs/>
          <w:color w:val="800080"/>
          <w:sz w:val="24"/>
          <w:szCs w:val="24"/>
        </w:rPr>
        <w:t> </w:t>
      </w:r>
      <w:r w:rsidRPr="004F3FD3">
        <w:rPr>
          <w:rFonts w:ascii="Times New Roman" w:eastAsia="Times New Roman" w:hAnsi="Times New Roman" w:cs="Times New Roman"/>
          <w:i/>
          <w:iCs/>
          <w:color w:val="800080"/>
          <w:sz w:val="24"/>
          <w:szCs w:val="24"/>
        </w:rPr>
        <w:t>ФАНО России от 19 ноября 2014 г. N 007-18.1-07/АМ-1540</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 xml:space="preserve">8. </w:t>
      </w:r>
      <w:proofErr w:type="gramStart"/>
      <w:r w:rsidRPr="004F3FD3">
        <w:rPr>
          <w:rFonts w:ascii="Times New Roman" w:eastAsia="Times New Roman" w:hAnsi="Times New Roman" w:cs="Times New Roman"/>
          <w:color w:val="000000"/>
          <w:sz w:val="24"/>
          <w:szCs w:val="24"/>
        </w:rPr>
        <w:t>К дипломатическим представительствам и консульским учреждениям Российской Федерации, представительствам Российской Федерации при международных (межгосударственных, межправительственных) организациях (далее - загранучреждения Министерства иностранных дел Российской Федерации) не предъявляются требования, установленные</w:t>
      </w:r>
      <w:r w:rsidRPr="006B416A">
        <w:rPr>
          <w:rFonts w:ascii="Times New Roman" w:eastAsia="Times New Roman" w:hAnsi="Times New Roman" w:cs="Times New Roman"/>
          <w:color w:val="000000"/>
          <w:sz w:val="24"/>
          <w:szCs w:val="24"/>
        </w:rPr>
        <w:t> </w:t>
      </w:r>
      <w:hyperlink r:id="rId55" w:anchor="block_10041" w:history="1">
        <w:r w:rsidRPr="006B416A">
          <w:rPr>
            <w:rFonts w:ascii="Times New Roman" w:eastAsia="Times New Roman" w:hAnsi="Times New Roman" w:cs="Times New Roman"/>
            <w:color w:val="008000"/>
            <w:sz w:val="24"/>
            <w:szCs w:val="24"/>
          </w:rPr>
          <w:t>подпунктами "а"</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56" w:anchor="block_10045" w:history="1">
        <w:r w:rsidRPr="006B416A">
          <w:rPr>
            <w:rFonts w:ascii="Times New Roman" w:eastAsia="Times New Roman" w:hAnsi="Times New Roman" w:cs="Times New Roman"/>
            <w:color w:val="008000"/>
            <w:sz w:val="24"/>
            <w:szCs w:val="24"/>
          </w:rPr>
          <w:t>"</w:t>
        </w:r>
        <w:proofErr w:type="spellStart"/>
        <w:r w:rsidRPr="006B416A">
          <w:rPr>
            <w:rFonts w:ascii="Times New Roman" w:eastAsia="Times New Roman" w:hAnsi="Times New Roman" w:cs="Times New Roman"/>
            <w:color w:val="008000"/>
            <w:sz w:val="24"/>
            <w:szCs w:val="24"/>
          </w:rPr>
          <w:t>д</w:t>
        </w:r>
        <w:proofErr w:type="spellEnd"/>
        <w:r w:rsidRPr="006B416A">
          <w:rPr>
            <w:rFonts w:ascii="Times New Roman" w:eastAsia="Times New Roman" w:hAnsi="Times New Roman" w:cs="Times New Roman"/>
            <w:color w:val="008000"/>
            <w:sz w:val="24"/>
            <w:szCs w:val="24"/>
          </w:rPr>
          <w:t>"</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и</w:t>
      </w:r>
      <w:r w:rsidRPr="006B416A">
        <w:rPr>
          <w:rFonts w:ascii="Times New Roman" w:eastAsia="Times New Roman" w:hAnsi="Times New Roman" w:cs="Times New Roman"/>
          <w:color w:val="000000"/>
          <w:sz w:val="24"/>
          <w:szCs w:val="24"/>
        </w:rPr>
        <w:t> </w:t>
      </w:r>
      <w:hyperlink r:id="rId57" w:anchor="block_10046" w:history="1">
        <w:r w:rsidRPr="006B416A">
          <w:rPr>
            <w:rFonts w:ascii="Times New Roman" w:eastAsia="Times New Roman" w:hAnsi="Times New Roman" w:cs="Times New Roman"/>
            <w:color w:val="008000"/>
            <w:sz w:val="24"/>
            <w:szCs w:val="24"/>
          </w:rPr>
          <w:t>"е" пункта 4</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и</w:t>
      </w:r>
      <w:r w:rsidRPr="006B416A">
        <w:rPr>
          <w:rFonts w:ascii="Times New Roman" w:eastAsia="Times New Roman" w:hAnsi="Times New Roman" w:cs="Times New Roman"/>
          <w:color w:val="000000"/>
          <w:sz w:val="24"/>
          <w:szCs w:val="24"/>
        </w:rPr>
        <w:t> </w:t>
      </w:r>
      <w:hyperlink r:id="rId58" w:anchor="block_10061" w:history="1">
        <w:r w:rsidRPr="006B416A">
          <w:rPr>
            <w:rFonts w:ascii="Times New Roman" w:eastAsia="Times New Roman" w:hAnsi="Times New Roman" w:cs="Times New Roman"/>
            <w:color w:val="008000"/>
            <w:sz w:val="24"/>
            <w:szCs w:val="24"/>
          </w:rPr>
          <w:t>подпунктами "а"</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59" w:anchor="block_10067" w:history="1">
        <w:r w:rsidRPr="006B416A">
          <w:rPr>
            <w:rFonts w:ascii="Times New Roman" w:eastAsia="Times New Roman" w:hAnsi="Times New Roman" w:cs="Times New Roman"/>
            <w:color w:val="008000"/>
            <w:sz w:val="24"/>
            <w:szCs w:val="24"/>
          </w:rPr>
          <w:t>"ж"</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и</w:t>
      </w:r>
      <w:r w:rsidRPr="006B416A">
        <w:rPr>
          <w:rFonts w:ascii="Times New Roman" w:eastAsia="Times New Roman" w:hAnsi="Times New Roman" w:cs="Times New Roman"/>
          <w:color w:val="000000"/>
          <w:sz w:val="24"/>
          <w:szCs w:val="24"/>
        </w:rPr>
        <w:t> </w:t>
      </w:r>
      <w:hyperlink r:id="rId60" w:anchor="block_10068" w:history="1">
        <w:r w:rsidRPr="006B416A">
          <w:rPr>
            <w:rFonts w:ascii="Times New Roman" w:eastAsia="Times New Roman" w:hAnsi="Times New Roman" w:cs="Times New Roman"/>
            <w:color w:val="008000"/>
            <w:sz w:val="24"/>
            <w:szCs w:val="24"/>
          </w:rPr>
          <w:t>"</w:t>
        </w:r>
        <w:proofErr w:type="spellStart"/>
        <w:r w:rsidRPr="006B416A">
          <w:rPr>
            <w:rFonts w:ascii="Times New Roman" w:eastAsia="Times New Roman" w:hAnsi="Times New Roman" w:cs="Times New Roman"/>
            <w:color w:val="008000"/>
            <w:sz w:val="24"/>
            <w:szCs w:val="24"/>
          </w:rPr>
          <w:t>з</w:t>
        </w:r>
        <w:proofErr w:type="spellEnd"/>
        <w:r w:rsidRPr="006B416A">
          <w:rPr>
            <w:rFonts w:ascii="Times New Roman" w:eastAsia="Times New Roman" w:hAnsi="Times New Roman" w:cs="Times New Roman"/>
            <w:color w:val="008000"/>
            <w:sz w:val="24"/>
            <w:szCs w:val="24"/>
          </w:rPr>
          <w:t>" пункта 6</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настоящего Положения.</w:t>
      </w:r>
      <w:proofErr w:type="gramEnd"/>
      <w:r w:rsidRPr="004F3FD3">
        <w:rPr>
          <w:rFonts w:ascii="Times New Roman" w:eastAsia="Times New Roman" w:hAnsi="Times New Roman" w:cs="Times New Roman"/>
          <w:color w:val="000000"/>
          <w:sz w:val="24"/>
          <w:szCs w:val="24"/>
        </w:rPr>
        <w:t xml:space="preserve"> Загранучреждения Министерства иностранных дел Российской Федерации обеспечивают необходимые для осуществления образовательной деятельности условия по реализуемым и (или) заявленным к лицензированию образовательным программам в соответствии со</w:t>
      </w:r>
      <w:r w:rsidRPr="006B416A">
        <w:rPr>
          <w:rFonts w:ascii="Times New Roman" w:eastAsia="Times New Roman" w:hAnsi="Times New Roman" w:cs="Times New Roman"/>
          <w:color w:val="000000"/>
          <w:sz w:val="24"/>
          <w:szCs w:val="24"/>
        </w:rPr>
        <w:t> </w:t>
      </w:r>
      <w:hyperlink r:id="rId61" w:anchor="block_88" w:history="1">
        <w:r w:rsidRPr="006B416A">
          <w:rPr>
            <w:rFonts w:ascii="Times New Roman" w:eastAsia="Times New Roman" w:hAnsi="Times New Roman" w:cs="Times New Roman"/>
            <w:color w:val="008000"/>
            <w:sz w:val="24"/>
            <w:szCs w:val="24"/>
          </w:rPr>
          <w:t>статьей 88</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"Об образовании в Российской Федерации".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9. К грубым нарушениям лицензионных требований и условий относятся нарушения, повлекшие за собой последствия, установленные</w:t>
      </w:r>
      <w:r w:rsidRPr="006B416A">
        <w:rPr>
          <w:rFonts w:ascii="Times New Roman" w:eastAsia="Times New Roman" w:hAnsi="Times New Roman" w:cs="Times New Roman"/>
          <w:color w:val="000000"/>
          <w:sz w:val="24"/>
          <w:szCs w:val="24"/>
        </w:rPr>
        <w:t> </w:t>
      </w:r>
      <w:hyperlink r:id="rId62" w:anchor="block_1911" w:history="1">
        <w:r w:rsidRPr="006B416A">
          <w:rPr>
            <w:rFonts w:ascii="Times New Roman" w:eastAsia="Times New Roman" w:hAnsi="Times New Roman" w:cs="Times New Roman"/>
            <w:color w:val="008000"/>
            <w:sz w:val="24"/>
            <w:szCs w:val="24"/>
          </w:rPr>
          <w:t>частью 11 статьи 19</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 лицензировании отдельных видов деятельности", в том числе:</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gramStart"/>
      <w:r w:rsidRPr="004F3FD3">
        <w:rPr>
          <w:rFonts w:ascii="Times New Roman" w:eastAsia="Times New Roman" w:hAnsi="Times New Roman" w:cs="Times New Roman"/>
          <w:color w:val="000000"/>
          <w:sz w:val="24"/>
          <w:szCs w:val="24"/>
        </w:rPr>
        <w:t>а) нарушение лицензионных требований и условий, предусмотренных</w:t>
      </w:r>
      <w:r w:rsidRPr="006B416A">
        <w:rPr>
          <w:rFonts w:ascii="Times New Roman" w:eastAsia="Times New Roman" w:hAnsi="Times New Roman" w:cs="Times New Roman"/>
          <w:color w:val="000000"/>
          <w:sz w:val="24"/>
          <w:szCs w:val="24"/>
        </w:rPr>
        <w:t> </w:t>
      </w:r>
      <w:hyperlink r:id="rId63" w:anchor="block_10061" w:history="1">
        <w:r w:rsidRPr="006B416A">
          <w:rPr>
            <w:rFonts w:ascii="Times New Roman" w:eastAsia="Times New Roman" w:hAnsi="Times New Roman" w:cs="Times New Roman"/>
            <w:color w:val="008000"/>
            <w:sz w:val="24"/>
            <w:szCs w:val="24"/>
          </w:rPr>
          <w:t>подпунктами "а" - "</w:t>
        </w:r>
        <w:proofErr w:type="spellStart"/>
        <w:r w:rsidRPr="006B416A">
          <w:rPr>
            <w:rFonts w:ascii="Times New Roman" w:eastAsia="Times New Roman" w:hAnsi="Times New Roman" w:cs="Times New Roman"/>
            <w:color w:val="008000"/>
            <w:sz w:val="24"/>
            <w:szCs w:val="24"/>
          </w:rPr>
          <w:t>д</w:t>
        </w:r>
        <w:proofErr w:type="spellEnd"/>
        <w:r w:rsidRPr="006B416A">
          <w:rPr>
            <w:rFonts w:ascii="Times New Roman" w:eastAsia="Times New Roman" w:hAnsi="Times New Roman" w:cs="Times New Roman"/>
            <w:color w:val="008000"/>
            <w:sz w:val="24"/>
            <w:szCs w:val="24"/>
          </w:rPr>
          <w:t>"</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64" w:anchor="block_10067" w:history="1">
        <w:r w:rsidRPr="006B416A">
          <w:rPr>
            <w:rFonts w:ascii="Times New Roman" w:eastAsia="Times New Roman" w:hAnsi="Times New Roman" w:cs="Times New Roman"/>
            <w:color w:val="008000"/>
            <w:sz w:val="24"/>
            <w:szCs w:val="24"/>
          </w:rPr>
          <w:t>"ж" - "к" пункта 6</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и</w:t>
      </w:r>
      <w:r w:rsidRPr="006B416A">
        <w:rPr>
          <w:rFonts w:ascii="Times New Roman" w:eastAsia="Times New Roman" w:hAnsi="Times New Roman" w:cs="Times New Roman"/>
          <w:color w:val="000000"/>
          <w:sz w:val="24"/>
          <w:szCs w:val="24"/>
        </w:rPr>
        <w:t> </w:t>
      </w:r>
      <w:hyperlink r:id="rId65" w:anchor="block_10072" w:history="1">
        <w:r w:rsidRPr="006B416A">
          <w:rPr>
            <w:rFonts w:ascii="Times New Roman" w:eastAsia="Times New Roman" w:hAnsi="Times New Roman" w:cs="Times New Roman"/>
            <w:color w:val="008000"/>
            <w:sz w:val="24"/>
            <w:szCs w:val="24"/>
          </w:rPr>
          <w:t>подпунктами "б"</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66" w:anchor="block_10075" w:history="1">
        <w:r w:rsidRPr="006B416A">
          <w:rPr>
            <w:rFonts w:ascii="Times New Roman" w:eastAsia="Times New Roman" w:hAnsi="Times New Roman" w:cs="Times New Roman"/>
            <w:color w:val="008000"/>
            <w:sz w:val="24"/>
            <w:szCs w:val="24"/>
          </w:rPr>
          <w:t>"</w:t>
        </w:r>
        <w:proofErr w:type="spellStart"/>
        <w:r w:rsidRPr="006B416A">
          <w:rPr>
            <w:rFonts w:ascii="Times New Roman" w:eastAsia="Times New Roman" w:hAnsi="Times New Roman" w:cs="Times New Roman"/>
            <w:color w:val="008000"/>
            <w:sz w:val="24"/>
            <w:szCs w:val="24"/>
          </w:rPr>
          <w:t>д</w:t>
        </w:r>
        <w:proofErr w:type="spellEnd"/>
        <w:r w:rsidRPr="006B416A">
          <w:rPr>
            <w:rFonts w:ascii="Times New Roman" w:eastAsia="Times New Roman" w:hAnsi="Times New Roman" w:cs="Times New Roman"/>
            <w:color w:val="008000"/>
            <w:sz w:val="24"/>
            <w:szCs w:val="24"/>
          </w:rPr>
          <w:t>"</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67" w:anchor="block_10076" w:history="1">
        <w:r w:rsidRPr="006B416A">
          <w:rPr>
            <w:rFonts w:ascii="Times New Roman" w:eastAsia="Times New Roman" w:hAnsi="Times New Roman" w:cs="Times New Roman"/>
            <w:color w:val="008000"/>
            <w:sz w:val="24"/>
            <w:szCs w:val="24"/>
          </w:rPr>
          <w:t>"е" пункта 7</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настоящего Положения;</w:t>
      </w:r>
      <w:proofErr w:type="gramEnd"/>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б) повторное в течение 5 лет нарушение лицензиатом лицензионных требований и условий, предусмотренных</w:t>
      </w:r>
      <w:r w:rsidRPr="006B416A">
        <w:rPr>
          <w:rFonts w:ascii="Times New Roman" w:eastAsia="Times New Roman" w:hAnsi="Times New Roman" w:cs="Times New Roman"/>
          <w:color w:val="000000"/>
          <w:sz w:val="24"/>
          <w:szCs w:val="24"/>
        </w:rPr>
        <w:t> </w:t>
      </w:r>
      <w:hyperlink r:id="rId68" w:anchor="block_10066" w:history="1">
        <w:r w:rsidRPr="006B416A">
          <w:rPr>
            <w:rFonts w:ascii="Times New Roman" w:eastAsia="Times New Roman" w:hAnsi="Times New Roman" w:cs="Times New Roman"/>
            <w:color w:val="008000"/>
            <w:sz w:val="24"/>
            <w:szCs w:val="24"/>
          </w:rPr>
          <w:t>подпунктом "е" пункта 6</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69" w:anchor="block_10071" w:history="1">
        <w:r w:rsidRPr="006B416A">
          <w:rPr>
            <w:rFonts w:ascii="Times New Roman" w:eastAsia="Times New Roman" w:hAnsi="Times New Roman" w:cs="Times New Roman"/>
            <w:color w:val="008000"/>
            <w:sz w:val="24"/>
            <w:szCs w:val="24"/>
          </w:rPr>
          <w:t>подпунктами "а"</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70" w:anchor="block_10073" w:history="1">
        <w:r w:rsidRPr="006B416A">
          <w:rPr>
            <w:rFonts w:ascii="Times New Roman" w:eastAsia="Times New Roman" w:hAnsi="Times New Roman" w:cs="Times New Roman"/>
            <w:color w:val="008000"/>
            <w:sz w:val="24"/>
            <w:szCs w:val="24"/>
          </w:rPr>
          <w:t>"в"</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71" w:anchor="block_10074" w:history="1">
        <w:r w:rsidRPr="006B416A">
          <w:rPr>
            <w:rFonts w:ascii="Times New Roman" w:eastAsia="Times New Roman" w:hAnsi="Times New Roman" w:cs="Times New Roman"/>
            <w:color w:val="008000"/>
            <w:sz w:val="24"/>
            <w:szCs w:val="24"/>
          </w:rPr>
          <w:t>"г" пункта 7</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настоящего Положения.</w:t>
      </w:r>
    </w:p>
    <w:p w:rsidR="004F3FD3" w:rsidRPr="004F3FD3" w:rsidRDefault="004F3FD3" w:rsidP="006B416A">
      <w:pPr>
        <w:spacing w:after="0" w:line="240" w:lineRule="auto"/>
        <w:jc w:val="both"/>
        <w:outlineLvl w:val="3"/>
        <w:rPr>
          <w:rFonts w:ascii="Times New Roman" w:eastAsia="Times New Roman" w:hAnsi="Times New Roman" w:cs="Times New Roman"/>
          <w:i/>
          <w:iCs/>
          <w:color w:val="800080"/>
          <w:sz w:val="24"/>
          <w:szCs w:val="24"/>
        </w:rPr>
      </w:pPr>
      <w:r w:rsidRPr="004F3FD3">
        <w:rPr>
          <w:rFonts w:ascii="Times New Roman" w:eastAsia="Times New Roman" w:hAnsi="Times New Roman" w:cs="Times New Roman"/>
          <w:i/>
          <w:iCs/>
          <w:color w:val="800080"/>
          <w:sz w:val="24"/>
          <w:szCs w:val="24"/>
        </w:rPr>
        <w:t>ГАРАНТ:</w:t>
      </w:r>
    </w:p>
    <w:p w:rsidR="004F3FD3" w:rsidRPr="004F3FD3" w:rsidRDefault="004F3FD3" w:rsidP="006B416A">
      <w:pPr>
        <w:shd w:val="clear" w:color="auto" w:fill="FFFFFF"/>
        <w:spacing w:after="0" w:line="240" w:lineRule="auto"/>
        <w:jc w:val="both"/>
        <w:rPr>
          <w:rFonts w:ascii="Times New Roman" w:eastAsia="Times New Roman" w:hAnsi="Times New Roman" w:cs="Times New Roman"/>
          <w:i/>
          <w:iCs/>
          <w:color w:val="800080"/>
          <w:sz w:val="24"/>
          <w:szCs w:val="24"/>
        </w:rPr>
      </w:pPr>
      <w:r w:rsidRPr="004F3FD3">
        <w:rPr>
          <w:rFonts w:ascii="Times New Roman" w:eastAsia="Times New Roman" w:hAnsi="Times New Roman" w:cs="Times New Roman"/>
          <w:i/>
          <w:iCs/>
          <w:color w:val="800080"/>
          <w:sz w:val="24"/>
          <w:szCs w:val="24"/>
        </w:rPr>
        <w:t xml:space="preserve">О понятии грубого нарушения в отношении конкретного лицензируемого вида деятельности </w:t>
      </w:r>
      <w:proofErr w:type="gramStart"/>
      <w:r w:rsidRPr="004F3FD3">
        <w:rPr>
          <w:rFonts w:ascii="Times New Roman" w:eastAsia="Times New Roman" w:hAnsi="Times New Roman" w:cs="Times New Roman"/>
          <w:i/>
          <w:iCs/>
          <w:color w:val="800080"/>
          <w:sz w:val="24"/>
          <w:szCs w:val="24"/>
        </w:rPr>
        <w:t>см</w:t>
      </w:r>
      <w:proofErr w:type="gramEnd"/>
      <w:r w:rsidRPr="004F3FD3">
        <w:rPr>
          <w:rFonts w:ascii="Times New Roman" w:eastAsia="Times New Roman" w:hAnsi="Times New Roman" w:cs="Times New Roman"/>
          <w:i/>
          <w:iCs/>
          <w:color w:val="800080"/>
          <w:sz w:val="24"/>
          <w:szCs w:val="24"/>
        </w:rPr>
        <w:t>.</w:t>
      </w:r>
      <w:r w:rsidRPr="006B416A">
        <w:rPr>
          <w:rFonts w:ascii="Times New Roman" w:eastAsia="Times New Roman" w:hAnsi="Times New Roman" w:cs="Times New Roman"/>
          <w:i/>
          <w:iCs/>
          <w:color w:val="800080"/>
          <w:sz w:val="24"/>
          <w:szCs w:val="24"/>
        </w:rPr>
        <w:t> </w:t>
      </w:r>
      <w:hyperlink r:id="rId72" w:history="1">
        <w:r w:rsidRPr="006B416A">
          <w:rPr>
            <w:rFonts w:ascii="Times New Roman" w:eastAsia="Times New Roman" w:hAnsi="Times New Roman" w:cs="Times New Roman"/>
            <w:i/>
            <w:iCs/>
            <w:color w:val="008000"/>
            <w:sz w:val="24"/>
            <w:szCs w:val="24"/>
            <w:u w:val="single"/>
          </w:rPr>
          <w:t>справку</w:t>
        </w:r>
      </w:hyperlink>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lastRenderedPageBreak/>
        <w:t>10. Для получения лицензии соискатель лицензии представляет в лицензирующий орган</w:t>
      </w:r>
      <w:r w:rsidRPr="006B416A">
        <w:rPr>
          <w:rFonts w:ascii="Times New Roman" w:eastAsia="Times New Roman" w:hAnsi="Times New Roman" w:cs="Times New Roman"/>
          <w:color w:val="000000"/>
          <w:sz w:val="24"/>
          <w:szCs w:val="24"/>
        </w:rPr>
        <w:t> </w:t>
      </w:r>
      <w:hyperlink r:id="rId73" w:anchor="block_1000" w:history="1">
        <w:r w:rsidRPr="006B416A">
          <w:rPr>
            <w:rFonts w:ascii="Times New Roman" w:eastAsia="Times New Roman" w:hAnsi="Times New Roman" w:cs="Times New Roman"/>
            <w:color w:val="008000"/>
            <w:sz w:val="24"/>
            <w:szCs w:val="24"/>
          </w:rPr>
          <w:t>заявление</w:t>
        </w:r>
      </w:hyperlink>
      <w:r w:rsidRPr="004F3FD3">
        <w:rPr>
          <w:rFonts w:ascii="Times New Roman" w:eastAsia="Times New Roman" w:hAnsi="Times New Roman" w:cs="Times New Roman"/>
          <w:color w:val="000000"/>
          <w:sz w:val="24"/>
          <w:szCs w:val="24"/>
        </w:rPr>
        <w:t>, оформленное в соответствии с</w:t>
      </w:r>
      <w:r w:rsidRPr="006B416A">
        <w:rPr>
          <w:rFonts w:ascii="Times New Roman" w:eastAsia="Times New Roman" w:hAnsi="Times New Roman" w:cs="Times New Roman"/>
          <w:color w:val="000000"/>
          <w:sz w:val="24"/>
          <w:szCs w:val="24"/>
        </w:rPr>
        <w:t> </w:t>
      </w:r>
      <w:hyperlink r:id="rId74" w:anchor="block_1301" w:history="1">
        <w:r w:rsidRPr="006B416A">
          <w:rPr>
            <w:rFonts w:ascii="Times New Roman" w:eastAsia="Times New Roman" w:hAnsi="Times New Roman" w:cs="Times New Roman"/>
            <w:color w:val="008000"/>
            <w:sz w:val="24"/>
            <w:szCs w:val="24"/>
          </w:rPr>
          <w:t>частями 1</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и</w:t>
      </w:r>
      <w:r w:rsidRPr="006B416A">
        <w:rPr>
          <w:rFonts w:ascii="Times New Roman" w:eastAsia="Times New Roman" w:hAnsi="Times New Roman" w:cs="Times New Roman"/>
          <w:color w:val="000000"/>
          <w:sz w:val="24"/>
          <w:szCs w:val="24"/>
        </w:rPr>
        <w:t> </w:t>
      </w:r>
      <w:hyperlink r:id="rId75" w:anchor="block_1302" w:history="1">
        <w:r w:rsidRPr="006B416A">
          <w:rPr>
            <w:rFonts w:ascii="Times New Roman" w:eastAsia="Times New Roman" w:hAnsi="Times New Roman" w:cs="Times New Roman"/>
            <w:color w:val="008000"/>
            <w:sz w:val="24"/>
            <w:szCs w:val="24"/>
          </w:rPr>
          <w:t>2 статьи 13</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 лицензировании отдельных видов деятельности", а также следующие документы (копии документов) и сведения:</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а) копии учредительных документов юридического лица;</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gramStart"/>
      <w:r w:rsidRPr="004F3FD3">
        <w:rPr>
          <w:rFonts w:ascii="Times New Roman" w:eastAsia="Times New Roman" w:hAnsi="Times New Roman" w:cs="Times New Roman"/>
          <w:color w:val="000000"/>
          <w:sz w:val="24"/>
          <w:szCs w:val="24"/>
        </w:rPr>
        <w:t>б) реквизиты документов, подтверждающих наличие у соискателя лицензии на праве собственности или ином законном основании зданий, строений, сооружений, помещений и территорий (включая оборудованные учебные кабинеты, объекты для проведения практических занятий, объекты физической культуры и спорта) в каждом из мест осуществления образовательной деятельности, а также копии правоустанавливающих документов в случае, если права на указанные здания, строения, сооружения, помещения и территории и</w:t>
      </w:r>
      <w:proofErr w:type="gramEnd"/>
      <w:r w:rsidRPr="004F3FD3">
        <w:rPr>
          <w:rFonts w:ascii="Times New Roman" w:eastAsia="Times New Roman" w:hAnsi="Times New Roman" w:cs="Times New Roman"/>
          <w:color w:val="000000"/>
          <w:sz w:val="24"/>
          <w:szCs w:val="24"/>
        </w:rPr>
        <w:t xml:space="preserve"> сделки с ними не подлежат обязательной государственной регистрации в соответствии с законодательством Российской Федерации;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в) подписанная руководителем организации, осуществляющей образовательную деятельность,</w:t>
      </w:r>
      <w:r w:rsidRPr="006B416A">
        <w:rPr>
          <w:rFonts w:ascii="Times New Roman" w:eastAsia="Times New Roman" w:hAnsi="Times New Roman" w:cs="Times New Roman"/>
          <w:color w:val="000000"/>
          <w:sz w:val="24"/>
          <w:szCs w:val="24"/>
        </w:rPr>
        <w:t> </w:t>
      </w:r>
      <w:hyperlink r:id="rId76" w:anchor="block_12000" w:history="1">
        <w:r w:rsidRPr="006B416A">
          <w:rPr>
            <w:rFonts w:ascii="Times New Roman" w:eastAsia="Times New Roman" w:hAnsi="Times New Roman" w:cs="Times New Roman"/>
            <w:color w:val="008000"/>
            <w:sz w:val="24"/>
            <w:szCs w:val="24"/>
          </w:rPr>
          <w:t>справка</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о материально-техническом обеспечении образовательной деятельности по образовательным программам;</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г) копии документов, подтверждающих наличие условий для питания и охраны здоровья обучающихся, а для образовательной организации - сведения о наличии помещения с соответствующими условиями для работы медицинских работников;</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spellStart"/>
      <w:r w:rsidRPr="004F3FD3">
        <w:rPr>
          <w:rFonts w:ascii="Times New Roman" w:eastAsia="Times New Roman" w:hAnsi="Times New Roman" w:cs="Times New Roman"/>
          <w:color w:val="000000"/>
          <w:sz w:val="24"/>
          <w:szCs w:val="24"/>
        </w:rPr>
        <w:t>д</w:t>
      </w:r>
      <w:proofErr w:type="spellEnd"/>
      <w:r w:rsidRPr="004F3FD3">
        <w:rPr>
          <w:rFonts w:ascii="Times New Roman" w:eastAsia="Times New Roman" w:hAnsi="Times New Roman" w:cs="Times New Roman"/>
          <w:color w:val="000000"/>
          <w:sz w:val="24"/>
          <w:szCs w:val="24"/>
        </w:rPr>
        <w:t>) копии разработанных и утвержденных организацией, осуществляющей образовательную деятельность, образовательных программ;</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е) реквизиты выданного в установленном порядке санитарно-эпидемиологического заключения о соответствии санитарным правилам зданий, строений, сооружений, помещений, оборудования и иного имущества, необходимых для осуществления образовательной деятельности;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ж) реквизиты заключения о соответствии объекта защиты обязательным требованиям пожарной безопасности при осуществлении образовательной деятельности (в случае если соискателем лицензии является образовательная организация);</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spellStart"/>
      <w:proofErr w:type="gramStart"/>
      <w:r w:rsidRPr="004F3FD3">
        <w:rPr>
          <w:rFonts w:ascii="Times New Roman" w:eastAsia="Times New Roman" w:hAnsi="Times New Roman" w:cs="Times New Roman"/>
          <w:color w:val="000000"/>
          <w:sz w:val="24"/>
          <w:szCs w:val="24"/>
        </w:rPr>
        <w:t>з</w:t>
      </w:r>
      <w:proofErr w:type="spellEnd"/>
      <w:r w:rsidRPr="004F3FD3">
        <w:rPr>
          <w:rFonts w:ascii="Times New Roman" w:eastAsia="Times New Roman" w:hAnsi="Times New Roman" w:cs="Times New Roman"/>
          <w:color w:val="000000"/>
          <w:sz w:val="24"/>
          <w:szCs w:val="24"/>
        </w:rPr>
        <w:t>) подписанная руководителем организации, осуществляющей образовательную деятельность,</w:t>
      </w:r>
      <w:r w:rsidRPr="006B416A">
        <w:rPr>
          <w:rFonts w:ascii="Times New Roman" w:eastAsia="Times New Roman" w:hAnsi="Times New Roman" w:cs="Times New Roman"/>
          <w:color w:val="000000"/>
          <w:sz w:val="24"/>
          <w:szCs w:val="24"/>
        </w:rPr>
        <w:t> </w:t>
      </w:r>
      <w:hyperlink r:id="rId77" w:anchor="block_13000" w:history="1">
        <w:r w:rsidRPr="006B416A">
          <w:rPr>
            <w:rFonts w:ascii="Times New Roman" w:eastAsia="Times New Roman" w:hAnsi="Times New Roman" w:cs="Times New Roman"/>
            <w:color w:val="008000"/>
            <w:sz w:val="24"/>
            <w:szCs w:val="24"/>
          </w:rPr>
          <w:t>справка</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о наличии у профессиональной образовательной организации, образовательной организации высшего образования, организации, осуществляющей образовательную деятельность по основным программам профессионального обучения, специальных условий для получения образования обучающимися с ограниченными возможностями здоровья;</w:t>
      </w:r>
      <w:proofErr w:type="gramEnd"/>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и) подписанная руководителем организации, осуществляющей образовательную деятельность,</w:t>
      </w:r>
      <w:r w:rsidRPr="006B416A">
        <w:rPr>
          <w:rFonts w:ascii="Times New Roman" w:eastAsia="Times New Roman" w:hAnsi="Times New Roman" w:cs="Times New Roman"/>
          <w:color w:val="000000"/>
          <w:sz w:val="24"/>
          <w:szCs w:val="24"/>
        </w:rPr>
        <w:t> </w:t>
      </w:r>
      <w:hyperlink r:id="rId78" w:anchor="block_16000" w:history="1">
        <w:r w:rsidRPr="006B416A">
          <w:rPr>
            <w:rFonts w:ascii="Times New Roman" w:eastAsia="Times New Roman" w:hAnsi="Times New Roman" w:cs="Times New Roman"/>
            <w:color w:val="008000"/>
            <w:sz w:val="24"/>
            <w:szCs w:val="24"/>
          </w:rPr>
          <w:t>справка</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о наличии условий для функционирования электронной информационно-образовательной среды при наличии образовательных программ с применением исключительно электронного обучения, дистанционных образовательных технологий;</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к) реквизиты выданной в установленном порядке лицензии на проведение работ с использованием сведений, составляющих государственную тайну, по образовательным программам, содержащим сведения, составляющие государственную тайну (при наличии образовательных программ);</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л) копия договора, заключенного соискателем лицензии в соответствии с</w:t>
      </w:r>
      <w:r w:rsidRPr="006B416A">
        <w:rPr>
          <w:rFonts w:ascii="Times New Roman" w:eastAsia="Times New Roman" w:hAnsi="Times New Roman" w:cs="Times New Roman"/>
          <w:color w:val="000000"/>
          <w:sz w:val="24"/>
          <w:szCs w:val="24"/>
        </w:rPr>
        <w:t> </w:t>
      </w:r>
      <w:hyperlink r:id="rId79" w:anchor="block_108953" w:history="1">
        <w:r w:rsidRPr="006B416A">
          <w:rPr>
            <w:rFonts w:ascii="Times New Roman" w:eastAsia="Times New Roman" w:hAnsi="Times New Roman" w:cs="Times New Roman"/>
            <w:color w:val="008000"/>
            <w:sz w:val="24"/>
            <w:szCs w:val="24"/>
          </w:rPr>
          <w:t>частью 5 статьи 82</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"Об образовании в Российской Федерации", подтверждающего наличие условий для реализации практической подготовки обучающихся по профессиональным образовательным программам медицинского образования и фармацевтического образования (при наличии образовательных программ);</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gramStart"/>
      <w:r w:rsidRPr="004F3FD3">
        <w:rPr>
          <w:rFonts w:ascii="Times New Roman" w:eastAsia="Times New Roman" w:hAnsi="Times New Roman" w:cs="Times New Roman"/>
          <w:color w:val="000000"/>
          <w:sz w:val="24"/>
          <w:szCs w:val="24"/>
        </w:rPr>
        <w:t>м) сведения о гражданах, являющихся учредителями организаций, планирующих осуществлять образовательную деятельность по основным программам профессионального обучения для работы в качестве частных детективов, частных охранников и дополнительным профессиональным программам руководителей частных охранных организаций, а также гражданах, являющихся учредителями (участниками) организаций, выступающих в качестве учредителей организаций, планирующих осуществлять образовательную деятельность по основным программам профессионального обучения для работы в качестве частных детективов, частных</w:t>
      </w:r>
      <w:proofErr w:type="gramEnd"/>
      <w:r w:rsidRPr="004F3FD3">
        <w:rPr>
          <w:rFonts w:ascii="Times New Roman" w:eastAsia="Times New Roman" w:hAnsi="Times New Roman" w:cs="Times New Roman"/>
          <w:color w:val="000000"/>
          <w:sz w:val="24"/>
          <w:szCs w:val="24"/>
        </w:rPr>
        <w:t xml:space="preserve"> охранников и дополнительным профессиональным программам руководителей частных охранных организаций, </w:t>
      </w:r>
      <w:r w:rsidRPr="004F3FD3">
        <w:rPr>
          <w:rFonts w:ascii="Times New Roman" w:eastAsia="Times New Roman" w:hAnsi="Times New Roman" w:cs="Times New Roman"/>
          <w:color w:val="000000"/>
          <w:sz w:val="24"/>
          <w:szCs w:val="24"/>
        </w:rPr>
        <w:lastRenderedPageBreak/>
        <w:t>подтверждающие их соответствие требованиям, предусмотренным</w:t>
      </w:r>
      <w:r w:rsidRPr="006B416A">
        <w:rPr>
          <w:rFonts w:ascii="Times New Roman" w:eastAsia="Times New Roman" w:hAnsi="Times New Roman" w:cs="Times New Roman"/>
          <w:color w:val="000000"/>
          <w:sz w:val="24"/>
          <w:szCs w:val="24"/>
        </w:rPr>
        <w:t> </w:t>
      </w:r>
      <w:hyperlink r:id="rId80" w:anchor="block_152" w:history="1">
        <w:r w:rsidRPr="006B416A">
          <w:rPr>
            <w:rFonts w:ascii="Times New Roman" w:eastAsia="Times New Roman" w:hAnsi="Times New Roman" w:cs="Times New Roman"/>
            <w:color w:val="008000"/>
            <w:sz w:val="24"/>
            <w:szCs w:val="24"/>
          </w:rPr>
          <w:t>статьей 15.2</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Закона Российской Федерации "О частной детективной и охранной деятельности в Российской Федерации";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spellStart"/>
      <w:r w:rsidRPr="004F3FD3">
        <w:rPr>
          <w:rFonts w:ascii="Times New Roman" w:eastAsia="Times New Roman" w:hAnsi="Times New Roman" w:cs="Times New Roman"/>
          <w:color w:val="000000"/>
          <w:sz w:val="24"/>
          <w:szCs w:val="24"/>
        </w:rPr>
        <w:t>н</w:t>
      </w:r>
      <w:proofErr w:type="spellEnd"/>
      <w:r w:rsidRPr="004F3FD3">
        <w:rPr>
          <w:rFonts w:ascii="Times New Roman" w:eastAsia="Times New Roman" w:hAnsi="Times New Roman" w:cs="Times New Roman"/>
          <w:color w:val="000000"/>
          <w:sz w:val="24"/>
          <w:szCs w:val="24"/>
        </w:rPr>
        <w:t xml:space="preserve">) реквизиты выданного в установленном порядке Государственной инспекцией безопасности дорожного </w:t>
      </w:r>
      <w:proofErr w:type="gramStart"/>
      <w:r w:rsidRPr="004F3FD3">
        <w:rPr>
          <w:rFonts w:ascii="Times New Roman" w:eastAsia="Times New Roman" w:hAnsi="Times New Roman" w:cs="Times New Roman"/>
          <w:color w:val="000000"/>
          <w:sz w:val="24"/>
          <w:szCs w:val="24"/>
        </w:rPr>
        <w:t>движения Министерства внутренних дел Российской Федерации заключения</w:t>
      </w:r>
      <w:proofErr w:type="gramEnd"/>
      <w:r w:rsidRPr="004F3FD3">
        <w:rPr>
          <w:rFonts w:ascii="Times New Roman" w:eastAsia="Times New Roman" w:hAnsi="Times New Roman" w:cs="Times New Roman"/>
          <w:color w:val="000000"/>
          <w:sz w:val="24"/>
          <w:szCs w:val="24"/>
        </w:rPr>
        <w:t xml:space="preserve"> о соответствии учебно-материальной базы установленным требованиям (при наличии образовательных программ подготовки водителей автомототранспортных средств);</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о) копии программ подготовки (переподготовки) водителей автомототранспортных средств, трамваев и троллейбусов, согласованных с Государственной инспекцией безопасности дорожного движения Министерства внутренних дел Российской Федерации (при наличии образовательных программ);</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spellStart"/>
      <w:r w:rsidRPr="004F3FD3">
        <w:rPr>
          <w:rFonts w:ascii="Times New Roman" w:eastAsia="Times New Roman" w:hAnsi="Times New Roman" w:cs="Times New Roman"/>
          <w:color w:val="000000"/>
          <w:sz w:val="24"/>
          <w:szCs w:val="24"/>
        </w:rPr>
        <w:t>п</w:t>
      </w:r>
      <w:proofErr w:type="spellEnd"/>
      <w:r w:rsidRPr="004F3FD3">
        <w:rPr>
          <w:rFonts w:ascii="Times New Roman" w:eastAsia="Times New Roman" w:hAnsi="Times New Roman" w:cs="Times New Roman"/>
          <w:color w:val="000000"/>
          <w:sz w:val="24"/>
          <w:szCs w:val="24"/>
        </w:rPr>
        <w:t>) копия решения Министерства иностранных дел Российской Федерации о создании специализированного структурного образовательного подразделения загранучреждения Министерства иностранных дел Российской Федерации, осуществляющего образовательную деятельность (в случае если в качестве соискателя лицензии выступает загранучреждение Министерства иностранных дел Российской Федерации);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spellStart"/>
      <w:proofErr w:type="gramStart"/>
      <w:r w:rsidRPr="004F3FD3">
        <w:rPr>
          <w:rFonts w:ascii="Times New Roman" w:eastAsia="Times New Roman" w:hAnsi="Times New Roman" w:cs="Times New Roman"/>
          <w:color w:val="000000"/>
          <w:sz w:val="24"/>
          <w:szCs w:val="24"/>
        </w:rPr>
        <w:t>р</w:t>
      </w:r>
      <w:proofErr w:type="spellEnd"/>
      <w:r w:rsidRPr="004F3FD3">
        <w:rPr>
          <w:rFonts w:ascii="Times New Roman" w:eastAsia="Times New Roman" w:hAnsi="Times New Roman" w:cs="Times New Roman"/>
          <w:color w:val="000000"/>
          <w:sz w:val="24"/>
          <w:szCs w:val="24"/>
        </w:rPr>
        <w:t>) представление религиозных организаций - учредителей образовательных организаций (в случае если такие религиозные организации входят в структуру централизованных религиозных организаций, - представления соответствующих централизованных религиозных организаций), сведения о квалификации педагогических работников духовных образовательных организаций, имеющих богословские степени и богословские звания (в случае если в качестве соискателя лицензии выступает духовная образовательная организация), а также копии документов, подтверждающих размещение духовной образовательной организации в помещениях</w:t>
      </w:r>
      <w:proofErr w:type="gramEnd"/>
      <w:r w:rsidRPr="004F3FD3">
        <w:rPr>
          <w:rFonts w:ascii="Times New Roman" w:eastAsia="Times New Roman" w:hAnsi="Times New Roman" w:cs="Times New Roman"/>
          <w:color w:val="000000"/>
          <w:sz w:val="24"/>
          <w:szCs w:val="24"/>
        </w:rPr>
        <w:t>, находящихся на праве собственности или ином законном основан</w:t>
      </w:r>
      <w:proofErr w:type="gramStart"/>
      <w:r w:rsidRPr="004F3FD3">
        <w:rPr>
          <w:rFonts w:ascii="Times New Roman" w:eastAsia="Times New Roman" w:hAnsi="Times New Roman" w:cs="Times New Roman"/>
          <w:color w:val="000000"/>
          <w:sz w:val="24"/>
          <w:szCs w:val="24"/>
        </w:rPr>
        <w:t>ии у ее</w:t>
      </w:r>
      <w:proofErr w:type="gramEnd"/>
      <w:r w:rsidRPr="004F3FD3">
        <w:rPr>
          <w:rFonts w:ascii="Times New Roman" w:eastAsia="Times New Roman" w:hAnsi="Times New Roman" w:cs="Times New Roman"/>
          <w:color w:val="000000"/>
          <w:sz w:val="24"/>
          <w:szCs w:val="24"/>
        </w:rPr>
        <w:t xml:space="preserve"> учредителя, для осуществления образовательной деятельности по образовательным программам (при наличии таких помещений);</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с) копия положения о филиале (в случае если соискатель лицензии намерен осуществлять образовательную деятельность в филиале);</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т) копия положения о структурном подразделении (в случае если в качестве соискателя лицензии выступает организация, осуществляющая обучение, структурное подразделение которой осуществляет реализацию образовательных программ);</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у) опись прилагаемых документов.</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 xml:space="preserve">11. </w:t>
      </w:r>
      <w:proofErr w:type="gramStart"/>
      <w:r w:rsidRPr="004F3FD3">
        <w:rPr>
          <w:rFonts w:ascii="Times New Roman" w:eastAsia="Times New Roman" w:hAnsi="Times New Roman" w:cs="Times New Roman"/>
          <w:color w:val="000000"/>
          <w:sz w:val="24"/>
          <w:szCs w:val="24"/>
        </w:rPr>
        <w:t>Для получения (переоформления) лицензии Московский государственный университет имени М.В. Ломоносова, Санкт-Петербургский государственный университет, образовательные организации высшего образования, в отношении которых установлена категория "федеральный университет" или "национальный исследовательский университет", а также федеральные государственные образовательные организации высшего образования, перечень которых утверждается указом Президента Российской Федерации и которые реализуют образовательные программы высшего образования на основе образовательных стандартов, утверждаемых ими самостоятельно, представляют в</w:t>
      </w:r>
      <w:proofErr w:type="gramEnd"/>
      <w:r w:rsidRPr="004F3FD3">
        <w:rPr>
          <w:rFonts w:ascii="Times New Roman" w:eastAsia="Times New Roman" w:hAnsi="Times New Roman" w:cs="Times New Roman"/>
          <w:color w:val="000000"/>
          <w:sz w:val="24"/>
          <w:szCs w:val="24"/>
        </w:rPr>
        <w:t xml:space="preserve"> лицензирующий орган наряду с документами (копиями документов), подтверждающими соответствие лицензионным требованиям, также копии распорядительных актов образовательных организаций об утверждении ими образовательных стандартов в случае заявления к лицензированию образовательных программ высшего образования, реализуемых на основе таких образовательных стандартов.</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12. При подтверждении законных оснований пользования духовными образовательными организациями помещениями, в которых осуществляется образовательная деятельность, учитываются помещения, находящиеся на праве собственности или ином законном основании у такой организац</w:t>
      </w:r>
      <w:proofErr w:type="gramStart"/>
      <w:r w:rsidRPr="004F3FD3">
        <w:rPr>
          <w:rFonts w:ascii="Times New Roman" w:eastAsia="Times New Roman" w:hAnsi="Times New Roman" w:cs="Times New Roman"/>
          <w:color w:val="000000"/>
          <w:sz w:val="24"/>
          <w:szCs w:val="24"/>
        </w:rPr>
        <w:t>ии и ее</w:t>
      </w:r>
      <w:proofErr w:type="gramEnd"/>
      <w:r w:rsidRPr="004F3FD3">
        <w:rPr>
          <w:rFonts w:ascii="Times New Roman" w:eastAsia="Times New Roman" w:hAnsi="Times New Roman" w:cs="Times New Roman"/>
          <w:color w:val="000000"/>
          <w:sz w:val="24"/>
          <w:szCs w:val="24"/>
        </w:rPr>
        <w:t xml:space="preserve"> учредителя.</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При подтверждении соответствия образовательного ценза педагогических работников духовной образовательной организации требованиям, предусмотренным</w:t>
      </w:r>
      <w:r w:rsidRPr="006B416A">
        <w:rPr>
          <w:rFonts w:ascii="Times New Roman" w:eastAsia="Times New Roman" w:hAnsi="Times New Roman" w:cs="Times New Roman"/>
          <w:color w:val="000000"/>
          <w:sz w:val="24"/>
          <w:szCs w:val="24"/>
        </w:rPr>
        <w:t> </w:t>
      </w:r>
      <w:hyperlink r:id="rId81" w:anchor="block_10065" w:history="1">
        <w:r w:rsidRPr="006B416A">
          <w:rPr>
            <w:rFonts w:ascii="Times New Roman" w:eastAsia="Times New Roman" w:hAnsi="Times New Roman" w:cs="Times New Roman"/>
            <w:color w:val="008000"/>
            <w:sz w:val="24"/>
            <w:szCs w:val="24"/>
          </w:rPr>
          <w:t>подпунктом "</w:t>
        </w:r>
        <w:proofErr w:type="spellStart"/>
        <w:r w:rsidRPr="006B416A">
          <w:rPr>
            <w:rFonts w:ascii="Times New Roman" w:eastAsia="Times New Roman" w:hAnsi="Times New Roman" w:cs="Times New Roman"/>
            <w:color w:val="008000"/>
            <w:sz w:val="24"/>
            <w:szCs w:val="24"/>
          </w:rPr>
          <w:t>д</w:t>
        </w:r>
        <w:proofErr w:type="spellEnd"/>
        <w:r w:rsidRPr="006B416A">
          <w:rPr>
            <w:rFonts w:ascii="Times New Roman" w:eastAsia="Times New Roman" w:hAnsi="Times New Roman" w:cs="Times New Roman"/>
            <w:color w:val="008000"/>
            <w:sz w:val="24"/>
            <w:szCs w:val="24"/>
          </w:rPr>
          <w:t>" пункта 6</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настоящего Положения, учитываются богословские степени и богословские звания, присужденные (присвоенные) и (или) признанные (подтвержденные) в порядке, установленном соответствующей централизованной религиозной организацией, зарегистрированной на территории Российской Федерации в установленном порядке.</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 xml:space="preserve">13. </w:t>
      </w:r>
      <w:proofErr w:type="gramStart"/>
      <w:r w:rsidRPr="004F3FD3">
        <w:rPr>
          <w:rFonts w:ascii="Times New Roman" w:eastAsia="Times New Roman" w:hAnsi="Times New Roman" w:cs="Times New Roman"/>
          <w:color w:val="000000"/>
          <w:sz w:val="24"/>
          <w:szCs w:val="24"/>
        </w:rPr>
        <w:t xml:space="preserve">Для получения лицензии образовательные организации, планирующие реализовывать образовательные программы, содержащие сведения, составляющие государственную тайну, и </w:t>
      </w:r>
      <w:r w:rsidRPr="004F3FD3">
        <w:rPr>
          <w:rFonts w:ascii="Times New Roman" w:eastAsia="Times New Roman" w:hAnsi="Times New Roman" w:cs="Times New Roman"/>
          <w:color w:val="000000"/>
          <w:sz w:val="24"/>
          <w:szCs w:val="24"/>
        </w:rPr>
        <w:lastRenderedPageBreak/>
        <w:t>находящиеся в ведении федерального органа исполнительной власти в области обеспечения безопасности,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государственной охраны,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w:t>
      </w:r>
      <w:proofErr w:type="gramEnd"/>
      <w:r w:rsidRPr="004F3FD3">
        <w:rPr>
          <w:rFonts w:ascii="Times New Roman" w:eastAsia="Times New Roman" w:hAnsi="Times New Roman" w:cs="Times New Roman"/>
          <w:color w:val="000000"/>
          <w:sz w:val="24"/>
          <w:szCs w:val="24"/>
        </w:rPr>
        <w:t xml:space="preserve"> </w:t>
      </w:r>
      <w:proofErr w:type="gramStart"/>
      <w:r w:rsidRPr="004F3FD3">
        <w:rPr>
          <w:rFonts w:ascii="Times New Roman" w:eastAsia="Times New Roman" w:hAnsi="Times New Roman" w:cs="Times New Roman"/>
          <w:color w:val="000000"/>
          <w:sz w:val="24"/>
          <w:szCs w:val="24"/>
        </w:rPr>
        <w:t>в области обороны,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федерального органа исполнительной власти по выработке и реализации государственной политики и нормативно-правовому регулированию в сфере миграции,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w:t>
      </w:r>
      <w:proofErr w:type="gramEnd"/>
      <w:r w:rsidRPr="004F3FD3">
        <w:rPr>
          <w:rFonts w:ascii="Times New Roman" w:eastAsia="Times New Roman" w:hAnsi="Times New Roman" w:cs="Times New Roman"/>
          <w:color w:val="000000"/>
          <w:sz w:val="24"/>
          <w:szCs w:val="24"/>
        </w:rPr>
        <w:t xml:space="preserve"> </w:t>
      </w:r>
      <w:proofErr w:type="gramStart"/>
      <w:r w:rsidRPr="004F3FD3">
        <w:rPr>
          <w:rFonts w:ascii="Times New Roman" w:eastAsia="Times New Roman" w:hAnsi="Times New Roman" w:cs="Times New Roman"/>
          <w:color w:val="000000"/>
          <w:sz w:val="24"/>
          <w:szCs w:val="24"/>
        </w:rPr>
        <w:t xml:space="preserve">и их </w:t>
      </w:r>
      <w:proofErr w:type="spellStart"/>
      <w:r w:rsidRPr="004F3FD3">
        <w:rPr>
          <w:rFonts w:ascii="Times New Roman" w:eastAsia="Times New Roman" w:hAnsi="Times New Roman" w:cs="Times New Roman"/>
          <w:color w:val="000000"/>
          <w:sz w:val="24"/>
          <w:szCs w:val="24"/>
        </w:rPr>
        <w:t>прекурсоров</w:t>
      </w:r>
      <w:proofErr w:type="spellEnd"/>
      <w:r w:rsidRPr="004F3FD3">
        <w:rPr>
          <w:rFonts w:ascii="Times New Roman" w:eastAsia="Times New Roman" w:hAnsi="Times New Roman" w:cs="Times New Roman"/>
          <w:color w:val="000000"/>
          <w:sz w:val="24"/>
          <w:szCs w:val="24"/>
        </w:rPr>
        <w:t>, а также в области противодействия их незаконному обороту, представляют в лицензирующий орган заявление, документы (копии документов) и сведения, указанные в</w:t>
      </w:r>
      <w:r w:rsidRPr="006B416A">
        <w:rPr>
          <w:rFonts w:ascii="Times New Roman" w:eastAsia="Times New Roman" w:hAnsi="Times New Roman" w:cs="Times New Roman"/>
          <w:color w:val="000000"/>
          <w:sz w:val="24"/>
          <w:szCs w:val="24"/>
        </w:rPr>
        <w:t> </w:t>
      </w:r>
      <w:hyperlink r:id="rId82" w:anchor="block_10101" w:history="1">
        <w:r w:rsidRPr="006B416A">
          <w:rPr>
            <w:rFonts w:ascii="Times New Roman" w:eastAsia="Times New Roman" w:hAnsi="Times New Roman" w:cs="Times New Roman"/>
            <w:color w:val="008000"/>
            <w:sz w:val="24"/>
            <w:szCs w:val="24"/>
          </w:rPr>
          <w:t>подпунктах "а"</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83" w:anchor="block_10103" w:history="1">
        <w:r w:rsidRPr="006B416A">
          <w:rPr>
            <w:rFonts w:ascii="Times New Roman" w:eastAsia="Times New Roman" w:hAnsi="Times New Roman" w:cs="Times New Roman"/>
            <w:color w:val="008000"/>
            <w:sz w:val="24"/>
            <w:szCs w:val="24"/>
          </w:rPr>
          <w:t>"в"</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84" w:anchor="block_10108" w:history="1">
        <w:r w:rsidRPr="006B416A">
          <w:rPr>
            <w:rFonts w:ascii="Times New Roman" w:eastAsia="Times New Roman" w:hAnsi="Times New Roman" w:cs="Times New Roman"/>
            <w:color w:val="008000"/>
            <w:sz w:val="24"/>
            <w:szCs w:val="24"/>
          </w:rPr>
          <w:t>"</w:t>
        </w:r>
        <w:proofErr w:type="spellStart"/>
        <w:r w:rsidRPr="006B416A">
          <w:rPr>
            <w:rFonts w:ascii="Times New Roman" w:eastAsia="Times New Roman" w:hAnsi="Times New Roman" w:cs="Times New Roman"/>
            <w:color w:val="008000"/>
            <w:sz w:val="24"/>
            <w:szCs w:val="24"/>
          </w:rPr>
          <w:t>з</w:t>
        </w:r>
        <w:proofErr w:type="spellEnd"/>
        <w:r w:rsidRPr="006B416A">
          <w:rPr>
            <w:rFonts w:ascii="Times New Roman" w:eastAsia="Times New Roman" w:hAnsi="Times New Roman" w:cs="Times New Roman"/>
            <w:color w:val="008000"/>
            <w:sz w:val="24"/>
            <w:szCs w:val="24"/>
          </w:rPr>
          <w:t>"</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85" w:anchor="block_101010" w:history="1">
        <w:r w:rsidRPr="006B416A">
          <w:rPr>
            <w:rFonts w:ascii="Times New Roman" w:eastAsia="Times New Roman" w:hAnsi="Times New Roman" w:cs="Times New Roman"/>
            <w:color w:val="008000"/>
            <w:sz w:val="24"/>
            <w:szCs w:val="24"/>
          </w:rPr>
          <w:t>"к"</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86" w:anchor="block_101011" w:history="1">
        <w:r w:rsidRPr="006B416A">
          <w:rPr>
            <w:rFonts w:ascii="Times New Roman" w:eastAsia="Times New Roman" w:hAnsi="Times New Roman" w:cs="Times New Roman"/>
            <w:color w:val="008000"/>
            <w:sz w:val="24"/>
            <w:szCs w:val="24"/>
          </w:rPr>
          <w:t>"л"</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87" w:anchor="block_101013" w:history="1">
        <w:r w:rsidRPr="006B416A">
          <w:rPr>
            <w:rFonts w:ascii="Times New Roman" w:eastAsia="Times New Roman" w:hAnsi="Times New Roman" w:cs="Times New Roman"/>
            <w:color w:val="008000"/>
            <w:sz w:val="24"/>
            <w:szCs w:val="24"/>
          </w:rPr>
          <w:t>"</w:t>
        </w:r>
        <w:proofErr w:type="spellStart"/>
        <w:r w:rsidRPr="006B416A">
          <w:rPr>
            <w:rFonts w:ascii="Times New Roman" w:eastAsia="Times New Roman" w:hAnsi="Times New Roman" w:cs="Times New Roman"/>
            <w:color w:val="008000"/>
            <w:sz w:val="24"/>
            <w:szCs w:val="24"/>
          </w:rPr>
          <w:t>н</w:t>
        </w:r>
        <w:proofErr w:type="spellEnd"/>
        <w:r w:rsidRPr="006B416A">
          <w:rPr>
            <w:rFonts w:ascii="Times New Roman" w:eastAsia="Times New Roman" w:hAnsi="Times New Roman" w:cs="Times New Roman"/>
            <w:color w:val="008000"/>
            <w:sz w:val="24"/>
            <w:szCs w:val="24"/>
          </w:rPr>
          <w:t>"</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88" w:anchor="block_101014" w:history="1">
        <w:r w:rsidRPr="006B416A">
          <w:rPr>
            <w:rFonts w:ascii="Times New Roman" w:eastAsia="Times New Roman" w:hAnsi="Times New Roman" w:cs="Times New Roman"/>
            <w:color w:val="008000"/>
            <w:sz w:val="24"/>
            <w:szCs w:val="24"/>
          </w:rPr>
          <w:t>"о"</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89" w:anchor="block_101017" w:history="1">
        <w:r w:rsidRPr="006B416A">
          <w:rPr>
            <w:rFonts w:ascii="Times New Roman" w:eastAsia="Times New Roman" w:hAnsi="Times New Roman" w:cs="Times New Roman"/>
            <w:color w:val="008000"/>
            <w:sz w:val="24"/>
            <w:szCs w:val="24"/>
          </w:rPr>
          <w:t>"с"</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90" w:anchor="block_101019" w:history="1">
        <w:r w:rsidRPr="006B416A">
          <w:rPr>
            <w:rFonts w:ascii="Times New Roman" w:eastAsia="Times New Roman" w:hAnsi="Times New Roman" w:cs="Times New Roman"/>
            <w:color w:val="008000"/>
            <w:sz w:val="24"/>
            <w:szCs w:val="24"/>
          </w:rPr>
          <w:t>"у" пункта 10</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настоящего Положения.</w:t>
      </w:r>
      <w:proofErr w:type="gramEnd"/>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gramStart"/>
      <w:r w:rsidRPr="004F3FD3">
        <w:rPr>
          <w:rFonts w:ascii="Times New Roman" w:eastAsia="Times New Roman" w:hAnsi="Times New Roman" w:cs="Times New Roman"/>
          <w:color w:val="000000"/>
          <w:sz w:val="24"/>
          <w:szCs w:val="24"/>
        </w:rPr>
        <w:t>Для переоформления лицензии образовательные организации, указанные в абзаце первом настоящего пункта, реализующие образовательные программы, содержащие сведения, составляющие государственную тайну, представляют в лицензирующий орган заявление, документы (копии документов) и сведения, указанные в</w:t>
      </w:r>
      <w:r w:rsidRPr="006B416A">
        <w:rPr>
          <w:rFonts w:ascii="Times New Roman" w:eastAsia="Times New Roman" w:hAnsi="Times New Roman" w:cs="Times New Roman"/>
          <w:color w:val="000000"/>
          <w:sz w:val="24"/>
          <w:szCs w:val="24"/>
        </w:rPr>
        <w:t> </w:t>
      </w:r>
      <w:hyperlink r:id="rId91" w:anchor="block_10152" w:history="1">
        <w:r w:rsidRPr="006B416A">
          <w:rPr>
            <w:rFonts w:ascii="Times New Roman" w:eastAsia="Times New Roman" w:hAnsi="Times New Roman" w:cs="Times New Roman"/>
            <w:color w:val="008000"/>
            <w:sz w:val="24"/>
            <w:szCs w:val="24"/>
          </w:rPr>
          <w:t>подпунктах "б"</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92" w:anchor="block_10155" w:history="1">
        <w:r w:rsidRPr="006B416A">
          <w:rPr>
            <w:rFonts w:ascii="Times New Roman" w:eastAsia="Times New Roman" w:hAnsi="Times New Roman" w:cs="Times New Roman"/>
            <w:color w:val="008000"/>
            <w:sz w:val="24"/>
            <w:szCs w:val="24"/>
          </w:rPr>
          <w:t>"</w:t>
        </w:r>
        <w:proofErr w:type="spellStart"/>
        <w:r w:rsidRPr="006B416A">
          <w:rPr>
            <w:rFonts w:ascii="Times New Roman" w:eastAsia="Times New Roman" w:hAnsi="Times New Roman" w:cs="Times New Roman"/>
            <w:color w:val="008000"/>
            <w:sz w:val="24"/>
            <w:szCs w:val="24"/>
          </w:rPr>
          <w:t>д</w:t>
        </w:r>
        <w:proofErr w:type="spellEnd"/>
        <w:r w:rsidRPr="006B416A">
          <w:rPr>
            <w:rFonts w:ascii="Times New Roman" w:eastAsia="Times New Roman" w:hAnsi="Times New Roman" w:cs="Times New Roman"/>
            <w:color w:val="008000"/>
            <w:sz w:val="24"/>
            <w:szCs w:val="24"/>
          </w:rPr>
          <w:t>"</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93" w:anchor="block_10156" w:history="1">
        <w:r w:rsidRPr="006B416A">
          <w:rPr>
            <w:rFonts w:ascii="Times New Roman" w:eastAsia="Times New Roman" w:hAnsi="Times New Roman" w:cs="Times New Roman"/>
            <w:color w:val="008000"/>
            <w:sz w:val="24"/>
            <w:szCs w:val="24"/>
          </w:rPr>
          <w:t>"е"</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94" w:anchor="block_101720" w:history="1">
        <w:r w:rsidRPr="006B416A">
          <w:rPr>
            <w:rFonts w:ascii="Times New Roman" w:eastAsia="Times New Roman" w:hAnsi="Times New Roman" w:cs="Times New Roman"/>
            <w:color w:val="008000"/>
            <w:sz w:val="24"/>
            <w:szCs w:val="24"/>
          </w:rPr>
          <w:t>"и" пункта 15</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95" w:anchor="block_10161" w:history="1">
        <w:r w:rsidRPr="006B416A">
          <w:rPr>
            <w:rFonts w:ascii="Times New Roman" w:eastAsia="Times New Roman" w:hAnsi="Times New Roman" w:cs="Times New Roman"/>
            <w:color w:val="008000"/>
            <w:sz w:val="24"/>
            <w:szCs w:val="24"/>
          </w:rPr>
          <w:t>подпунктах "а"</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96" w:anchor="block_10163" w:history="1">
        <w:r w:rsidRPr="006B416A">
          <w:rPr>
            <w:rFonts w:ascii="Times New Roman" w:eastAsia="Times New Roman" w:hAnsi="Times New Roman" w:cs="Times New Roman"/>
            <w:color w:val="008000"/>
            <w:sz w:val="24"/>
            <w:szCs w:val="24"/>
          </w:rPr>
          <w:t>"в"</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97" w:anchor="block_10168" w:history="1">
        <w:r w:rsidRPr="006B416A">
          <w:rPr>
            <w:rFonts w:ascii="Times New Roman" w:eastAsia="Times New Roman" w:hAnsi="Times New Roman" w:cs="Times New Roman"/>
            <w:color w:val="008000"/>
            <w:sz w:val="24"/>
            <w:szCs w:val="24"/>
          </w:rPr>
          <w:t>"</w:t>
        </w:r>
        <w:proofErr w:type="spellStart"/>
        <w:r w:rsidRPr="006B416A">
          <w:rPr>
            <w:rFonts w:ascii="Times New Roman" w:eastAsia="Times New Roman" w:hAnsi="Times New Roman" w:cs="Times New Roman"/>
            <w:color w:val="008000"/>
            <w:sz w:val="24"/>
            <w:szCs w:val="24"/>
          </w:rPr>
          <w:t>з</w:t>
        </w:r>
        <w:proofErr w:type="spellEnd"/>
        <w:r w:rsidRPr="006B416A">
          <w:rPr>
            <w:rFonts w:ascii="Times New Roman" w:eastAsia="Times New Roman" w:hAnsi="Times New Roman" w:cs="Times New Roman"/>
            <w:color w:val="008000"/>
            <w:sz w:val="24"/>
            <w:szCs w:val="24"/>
          </w:rPr>
          <w:t>" - "л"</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98" w:anchor="block_101613" w:history="1">
        <w:r w:rsidRPr="006B416A">
          <w:rPr>
            <w:rFonts w:ascii="Times New Roman" w:eastAsia="Times New Roman" w:hAnsi="Times New Roman" w:cs="Times New Roman"/>
            <w:color w:val="008000"/>
            <w:sz w:val="24"/>
            <w:szCs w:val="24"/>
          </w:rPr>
          <w:t>"</w:t>
        </w:r>
        <w:proofErr w:type="spellStart"/>
        <w:r w:rsidRPr="006B416A">
          <w:rPr>
            <w:rFonts w:ascii="Times New Roman" w:eastAsia="Times New Roman" w:hAnsi="Times New Roman" w:cs="Times New Roman"/>
            <w:color w:val="008000"/>
            <w:sz w:val="24"/>
            <w:szCs w:val="24"/>
          </w:rPr>
          <w:t>н</w:t>
        </w:r>
        <w:proofErr w:type="spellEnd"/>
        <w:r w:rsidRPr="006B416A">
          <w:rPr>
            <w:rFonts w:ascii="Times New Roman" w:eastAsia="Times New Roman" w:hAnsi="Times New Roman" w:cs="Times New Roman"/>
            <w:color w:val="008000"/>
            <w:sz w:val="24"/>
            <w:szCs w:val="24"/>
          </w:rPr>
          <w:t>"</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99" w:anchor="block_101614" w:history="1">
        <w:r w:rsidRPr="006B416A">
          <w:rPr>
            <w:rFonts w:ascii="Times New Roman" w:eastAsia="Times New Roman" w:hAnsi="Times New Roman" w:cs="Times New Roman"/>
            <w:color w:val="008000"/>
            <w:sz w:val="24"/>
            <w:szCs w:val="24"/>
          </w:rPr>
          <w:t>"о"</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00" w:anchor="block_101616" w:history="1">
        <w:r w:rsidRPr="006B416A">
          <w:rPr>
            <w:rFonts w:ascii="Times New Roman" w:eastAsia="Times New Roman" w:hAnsi="Times New Roman" w:cs="Times New Roman"/>
            <w:color w:val="008000"/>
            <w:sz w:val="24"/>
            <w:szCs w:val="24"/>
          </w:rPr>
          <w:t>"</w:t>
        </w:r>
        <w:proofErr w:type="spellStart"/>
        <w:r w:rsidRPr="006B416A">
          <w:rPr>
            <w:rFonts w:ascii="Times New Roman" w:eastAsia="Times New Roman" w:hAnsi="Times New Roman" w:cs="Times New Roman"/>
            <w:color w:val="008000"/>
            <w:sz w:val="24"/>
            <w:szCs w:val="24"/>
          </w:rPr>
          <w:t>р</w:t>
        </w:r>
        <w:proofErr w:type="spellEnd"/>
        <w:r w:rsidRPr="006B416A">
          <w:rPr>
            <w:rFonts w:ascii="Times New Roman" w:eastAsia="Times New Roman" w:hAnsi="Times New Roman" w:cs="Times New Roman"/>
            <w:color w:val="008000"/>
            <w:sz w:val="24"/>
            <w:szCs w:val="24"/>
          </w:rPr>
          <w:t>"</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01" w:anchor="block_101617" w:history="1">
        <w:r w:rsidRPr="006B416A">
          <w:rPr>
            <w:rFonts w:ascii="Times New Roman" w:eastAsia="Times New Roman" w:hAnsi="Times New Roman" w:cs="Times New Roman"/>
            <w:color w:val="008000"/>
            <w:sz w:val="24"/>
            <w:szCs w:val="24"/>
          </w:rPr>
          <w:t>"с" пункта 16</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02" w:anchor="block_10172" w:history="1">
        <w:r w:rsidRPr="006B416A">
          <w:rPr>
            <w:rFonts w:ascii="Times New Roman" w:eastAsia="Times New Roman" w:hAnsi="Times New Roman" w:cs="Times New Roman"/>
            <w:color w:val="008000"/>
            <w:sz w:val="24"/>
            <w:szCs w:val="24"/>
          </w:rPr>
          <w:t>подпунктах "б"</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03" w:anchor="block_10178" w:history="1">
        <w:r w:rsidRPr="006B416A">
          <w:rPr>
            <w:rFonts w:ascii="Times New Roman" w:eastAsia="Times New Roman" w:hAnsi="Times New Roman" w:cs="Times New Roman"/>
            <w:color w:val="008000"/>
            <w:sz w:val="24"/>
            <w:szCs w:val="24"/>
          </w:rPr>
          <w:t>"</w:t>
        </w:r>
        <w:proofErr w:type="spellStart"/>
        <w:r w:rsidRPr="006B416A">
          <w:rPr>
            <w:rFonts w:ascii="Times New Roman" w:eastAsia="Times New Roman" w:hAnsi="Times New Roman" w:cs="Times New Roman"/>
            <w:color w:val="008000"/>
            <w:sz w:val="24"/>
            <w:szCs w:val="24"/>
          </w:rPr>
          <w:t>з</w:t>
        </w:r>
        <w:proofErr w:type="spellEnd"/>
        <w:r w:rsidRPr="006B416A">
          <w:rPr>
            <w:rFonts w:ascii="Times New Roman" w:eastAsia="Times New Roman" w:hAnsi="Times New Roman" w:cs="Times New Roman"/>
            <w:color w:val="008000"/>
            <w:sz w:val="24"/>
            <w:szCs w:val="24"/>
          </w:rPr>
          <w:t>" - "л"</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04" w:anchor="block_101713" w:history="1">
        <w:r w:rsidRPr="006B416A">
          <w:rPr>
            <w:rFonts w:ascii="Times New Roman" w:eastAsia="Times New Roman" w:hAnsi="Times New Roman" w:cs="Times New Roman"/>
            <w:color w:val="008000"/>
            <w:sz w:val="24"/>
            <w:szCs w:val="24"/>
          </w:rPr>
          <w:t>"</w:t>
        </w:r>
        <w:proofErr w:type="spellStart"/>
        <w:r w:rsidRPr="006B416A">
          <w:rPr>
            <w:rFonts w:ascii="Times New Roman" w:eastAsia="Times New Roman" w:hAnsi="Times New Roman" w:cs="Times New Roman"/>
            <w:color w:val="008000"/>
            <w:sz w:val="24"/>
            <w:szCs w:val="24"/>
          </w:rPr>
          <w:t>н</w:t>
        </w:r>
        <w:proofErr w:type="spellEnd"/>
        <w:r w:rsidRPr="006B416A">
          <w:rPr>
            <w:rFonts w:ascii="Times New Roman" w:eastAsia="Times New Roman" w:hAnsi="Times New Roman" w:cs="Times New Roman"/>
            <w:color w:val="008000"/>
            <w:sz w:val="24"/>
            <w:szCs w:val="24"/>
          </w:rPr>
          <w:t>"</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05" w:anchor="block_101714" w:history="1">
        <w:r w:rsidRPr="006B416A">
          <w:rPr>
            <w:rFonts w:ascii="Times New Roman" w:eastAsia="Times New Roman" w:hAnsi="Times New Roman" w:cs="Times New Roman"/>
            <w:color w:val="008000"/>
            <w:sz w:val="24"/>
            <w:szCs w:val="24"/>
          </w:rPr>
          <w:t>"о"</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06" w:anchor="block_101716" w:history="1">
        <w:r w:rsidRPr="006B416A">
          <w:rPr>
            <w:rFonts w:ascii="Times New Roman" w:eastAsia="Times New Roman" w:hAnsi="Times New Roman" w:cs="Times New Roman"/>
            <w:color w:val="008000"/>
            <w:sz w:val="24"/>
            <w:szCs w:val="24"/>
          </w:rPr>
          <w:t>"</w:t>
        </w:r>
        <w:proofErr w:type="spellStart"/>
        <w:r w:rsidRPr="006B416A">
          <w:rPr>
            <w:rFonts w:ascii="Times New Roman" w:eastAsia="Times New Roman" w:hAnsi="Times New Roman" w:cs="Times New Roman"/>
            <w:color w:val="008000"/>
            <w:sz w:val="24"/>
            <w:szCs w:val="24"/>
          </w:rPr>
          <w:t>р</w:t>
        </w:r>
        <w:proofErr w:type="spellEnd"/>
        <w:r w:rsidRPr="006B416A">
          <w:rPr>
            <w:rFonts w:ascii="Times New Roman" w:eastAsia="Times New Roman" w:hAnsi="Times New Roman" w:cs="Times New Roman"/>
            <w:color w:val="008000"/>
            <w:sz w:val="24"/>
            <w:szCs w:val="24"/>
          </w:rPr>
          <w:t>"</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07" w:anchor="block_101718" w:history="1">
        <w:r w:rsidRPr="006B416A">
          <w:rPr>
            <w:rFonts w:ascii="Times New Roman" w:eastAsia="Times New Roman" w:hAnsi="Times New Roman" w:cs="Times New Roman"/>
            <w:color w:val="008000"/>
            <w:sz w:val="24"/>
            <w:szCs w:val="24"/>
          </w:rPr>
          <w:t>"т" пункта 17</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настоящего</w:t>
      </w:r>
      <w:proofErr w:type="gramEnd"/>
      <w:r w:rsidRPr="004F3FD3">
        <w:rPr>
          <w:rFonts w:ascii="Times New Roman" w:eastAsia="Times New Roman" w:hAnsi="Times New Roman" w:cs="Times New Roman"/>
          <w:color w:val="000000"/>
          <w:sz w:val="24"/>
          <w:szCs w:val="24"/>
        </w:rPr>
        <w:t xml:space="preserve"> Положения.</w:t>
      </w:r>
    </w:p>
    <w:p w:rsidR="004F3FD3" w:rsidRPr="004F3FD3" w:rsidRDefault="004F3FD3" w:rsidP="006B416A">
      <w:pPr>
        <w:spacing w:after="0" w:line="240" w:lineRule="auto"/>
        <w:jc w:val="both"/>
        <w:outlineLvl w:val="3"/>
        <w:rPr>
          <w:rFonts w:ascii="Times New Roman" w:eastAsia="Times New Roman" w:hAnsi="Times New Roman" w:cs="Times New Roman"/>
          <w:i/>
          <w:iCs/>
          <w:color w:val="800080"/>
          <w:sz w:val="24"/>
          <w:szCs w:val="24"/>
        </w:rPr>
      </w:pPr>
      <w:r w:rsidRPr="004F3FD3">
        <w:rPr>
          <w:rFonts w:ascii="Times New Roman" w:eastAsia="Times New Roman" w:hAnsi="Times New Roman" w:cs="Times New Roman"/>
          <w:i/>
          <w:iCs/>
          <w:color w:val="800080"/>
          <w:sz w:val="24"/>
          <w:szCs w:val="24"/>
        </w:rPr>
        <w:t>ГАРАНТ:</w:t>
      </w:r>
    </w:p>
    <w:p w:rsidR="004F3FD3" w:rsidRPr="004F3FD3" w:rsidRDefault="004F3FD3" w:rsidP="006B416A">
      <w:pPr>
        <w:shd w:val="clear" w:color="auto" w:fill="FFFFFF"/>
        <w:spacing w:after="0" w:line="240" w:lineRule="auto"/>
        <w:jc w:val="both"/>
        <w:rPr>
          <w:rFonts w:ascii="Times New Roman" w:eastAsia="Times New Roman" w:hAnsi="Times New Roman" w:cs="Times New Roman"/>
          <w:i/>
          <w:iCs/>
          <w:color w:val="800080"/>
          <w:sz w:val="24"/>
          <w:szCs w:val="24"/>
        </w:rPr>
      </w:pPr>
      <w:r w:rsidRPr="004F3FD3">
        <w:rPr>
          <w:rFonts w:ascii="Times New Roman" w:eastAsia="Times New Roman" w:hAnsi="Times New Roman" w:cs="Times New Roman"/>
          <w:i/>
          <w:iCs/>
          <w:color w:val="800080"/>
          <w:sz w:val="24"/>
          <w:szCs w:val="24"/>
        </w:rPr>
        <w:t>См.</w:t>
      </w:r>
      <w:r w:rsidRPr="006B416A">
        <w:rPr>
          <w:rFonts w:ascii="Times New Roman" w:eastAsia="Times New Roman" w:hAnsi="Times New Roman" w:cs="Times New Roman"/>
          <w:i/>
          <w:iCs/>
          <w:color w:val="800080"/>
          <w:sz w:val="24"/>
          <w:szCs w:val="24"/>
        </w:rPr>
        <w:t> </w:t>
      </w:r>
      <w:hyperlink r:id="rId108" w:anchor="block_1000" w:history="1">
        <w:r w:rsidRPr="006B416A">
          <w:rPr>
            <w:rFonts w:ascii="Times New Roman" w:eastAsia="Times New Roman" w:hAnsi="Times New Roman" w:cs="Times New Roman"/>
            <w:i/>
            <w:iCs/>
            <w:color w:val="008000"/>
            <w:sz w:val="24"/>
            <w:szCs w:val="24"/>
            <w:u w:val="single"/>
          </w:rPr>
          <w:t>Методические материалы</w:t>
        </w:r>
      </w:hyperlink>
      <w:r w:rsidRPr="006B416A">
        <w:rPr>
          <w:rFonts w:ascii="Times New Roman" w:eastAsia="Times New Roman" w:hAnsi="Times New Roman" w:cs="Times New Roman"/>
          <w:i/>
          <w:iCs/>
          <w:color w:val="800080"/>
          <w:sz w:val="24"/>
          <w:szCs w:val="24"/>
        </w:rPr>
        <w:t> </w:t>
      </w:r>
      <w:r w:rsidRPr="004F3FD3">
        <w:rPr>
          <w:rFonts w:ascii="Times New Roman" w:eastAsia="Times New Roman" w:hAnsi="Times New Roman" w:cs="Times New Roman"/>
          <w:i/>
          <w:iCs/>
          <w:color w:val="800080"/>
          <w:sz w:val="24"/>
          <w:szCs w:val="24"/>
        </w:rPr>
        <w:t>о переоформлении лицензии на осуществление образовательной деятельности, направленные</w:t>
      </w:r>
      <w:r w:rsidRPr="006B416A">
        <w:rPr>
          <w:rFonts w:ascii="Times New Roman" w:eastAsia="Times New Roman" w:hAnsi="Times New Roman" w:cs="Times New Roman"/>
          <w:i/>
          <w:iCs/>
          <w:color w:val="800080"/>
          <w:sz w:val="24"/>
          <w:szCs w:val="24"/>
        </w:rPr>
        <w:t> </w:t>
      </w:r>
      <w:hyperlink r:id="rId109" w:history="1">
        <w:r w:rsidRPr="006B416A">
          <w:rPr>
            <w:rFonts w:ascii="Times New Roman" w:eastAsia="Times New Roman" w:hAnsi="Times New Roman" w:cs="Times New Roman"/>
            <w:i/>
            <w:iCs/>
            <w:color w:val="008000"/>
            <w:sz w:val="24"/>
            <w:szCs w:val="24"/>
            <w:u w:val="single"/>
          </w:rPr>
          <w:t>письмом</w:t>
        </w:r>
      </w:hyperlink>
      <w:r w:rsidRPr="006B416A">
        <w:rPr>
          <w:rFonts w:ascii="Times New Roman" w:eastAsia="Times New Roman" w:hAnsi="Times New Roman" w:cs="Times New Roman"/>
          <w:i/>
          <w:iCs/>
          <w:color w:val="800080"/>
          <w:sz w:val="24"/>
          <w:szCs w:val="24"/>
        </w:rPr>
        <w:t> </w:t>
      </w:r>
      <w:proofErr w:type="spellStart"/>
      <w:r w:rsidRPr="004F3FD3">
        <w:rPr>
          <w:rFonts w:ascii="Times New Roman" w:eastAsia="Times New Roman" w:hAnsi="Times New Roman" w:cs="Times New Roman"/>
          <w:i/>
          <w:iCs/>
          <w:color w:val="800080"/>
          <w:sz w:val="24"/>
          <w:szCs w:val="24"/>
        </w:rPr>
        <w:t>Рособрнадзора</w:t>
      </w:r>
      <w:proofErr w:type="spellEnd"/>
      <w:r w:rsidRPr="004F3FD3">
        <w:rPr>
          <w:rFonts w:ascii="Times New Roman" w:eastAsia="Times New Roman" w:hAnsi="Times New Roman" w:cs="Times New Roman"/>
          <w:i/>
          <w:iCs/>
          <w:color w:val="800080"/>
          <w:sz w:val="24"/>
          <w:szCs w:val="24"/>
        </w:rPr>
        <w:t xml:space="preserve"> от 9 сентября 2014 г. N 11-201</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Представляемые в лицензирующий орган документы (копии документов) не должны содержать сведений, составляющих государственную тайну.</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14. Для получения лицензий загранучреждениями Министерства иностранных дел Российской Федерации сбор и передачу в лицензирующий орган заявлений о предоставлении или переоформлении лицензий и прилагаемых к таким заявлениям документов осуществляет Министерство иностранных дел Российской Федерации.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15. При намерении лицензиата осуществлять лицензируемую деятельность по адресу места ее осуществления, не указанному в лицензии, за исключением случая, предусмотренного</w:t>
      </w:r>
      <w:r w:rsidRPr="006B416A">
        <w:rPr>
          <w:rFonts w:ascii="Times New Roman" w:eastAsia="Times New Roman" w:hAnsi="Times New Roman" w:cs="Times New Roman"/>
          <w:color w:val="000000"/>
          <w:sz w:val="24"/>
          <w:szCs w:val="24"/>
        </w:rPr>
        <w:t> </w:t>
      </w:r>
      <w:hyperlink r:id="rId110" w:anchor="block_1016" w:history="1">
        <w:r w:rsidRPr="006B416A">
          <w:rPr>
            <w:rFonts w:ascii="Times New Roman" w:eastAsia="Times New Roman" w:hAnsi="Times New Roman" w:cs="Times New Roman"/>
            <w:color w:val="008000"/>
            <w:sz w:val="24"/>
            <w:szCs w:val="24"/>
          </w:rPr>
          <w:t>пунктом 16</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настоящего Положения, в заявлении о переоформлении лицензии указывается этот адрес, а также представляются следующие документы (копии документов) и сведения:</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gramStart"/>
      <w:r w:rsidRPr="004F3FD3">
        <w:rPr>
          <w:rFonts w:ascii="Times New Roman" w:eastAsia="Times New Roman" w:hAnsi="Times New Roman" w:cs="Times New Roman"/>
          <w:color w:val="000000"/>
          <w:sz w:val="24"/>
          <w:szCs w:val="24"/>
        </w:rPr>
        <w:t>а) реквизиты документов, подтверждающих наличие у лицензиата на праве собственности или ином законном основании зданий, строений, сооружений, помещений и территорий (включая оборудованные учебные кабинеты, объекты для проведения практических занятий, объекты физической культуры и спорта) в каждом из мест осуществления образовательной деятельности, а также копии правоустанавливающих документов в случае, если права на указанные здания, строения, сооружения, помещения и территории и сделки</w:t>
      </w:r>
      <w:proofErr w:type="gramEnd"/>
      <w:r w:rsidRPr="004F3FD3">
        <w:rPr>
          <w:rFonts w:ascii="Times New Roman" w:eastAsia="Times New Roman" w:hAnsi="Times New Roman" w:cs="Times New Roman"/>
          <w:color w:val="000000"/>
          <w:sz w:val="24"/>
          <w:szCs w:val="24"/>
        </w:rPr>
        <w:t xml:space="preserve"> с ними не подлежат обязательной государственной регистрации в соответствии с законодательством Российской Федерации;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б) подписанная руководителем организации, осуществляющей образовательную деятельность,</w:t>
      </w:r>
      <w:r w:rsidRPr="006B416A">
        <w:rPr>
          <w:rFonts w:ascii="Times New Roman" w:eastAsia="Times New Roman" w:hAnsi="Times New Roman" w:cs="Times New Roman"/>
          <w:color w:val="000000"/>
          <w:sz w:val="24"/>
          <w:szCs w:val="24"/>
        </w:rPr>
        <w:t> </w:t>
      </w:r>
      <w:hyperlink r:id="rId111" w:anchor="block_12000" w:history="1">
        <w:r w:rsidRPr="006B416A">
          <w:rPr>
            <w:rFonts w:ascii="Times New Roman" w:eastAsia="Times New Roman" w:hAnsi="Times New Roman" w:cs="Times New Roman"/>
            <w:color w:val="008000"/>
            <w:sz w:val="24"/>
            <w:szCs w:val="24"/>
          </w:rPr>
          <w:t>справка</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о материально-техническом обеспечении образовательной деятельности по образовательным программам;</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в) реквизиты выданного в установленном порядке санитарно-эпидемиологического заключения о соответствии санитарным правилам зданий, строений, сооружений, помещений, оборудования и иного имущества, необходимых для осуществления образовательной деятельности;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г) реквизиты заключения о соответствии объекта защиты обязательным требованиям пожарной безопасности при осуществлении образовательной деятельности (в случае если лицензиатом является образовательная организация);</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spellStart"/>
      <w:proofErr w:type="gramStart"/>
      <w:r w:rsidRPr="004F3FD3">
        <w:rPr>
          <w:rFonts w:ascii="Times New Roman" w:eastAsia="Times New Roman" w:hAnsi="Times New Roman" w:cs="Times New Roman"/>
          <w:color w:val="000000"/>
          <w:sz w:val="24"/>
          <w:szCs w:val="24"/>
        </w:rPr>
        <w:t>д</w:t>
      </w:r>
      <w:proofErr w:type="spellEnd"/>
      <w:r w:rsidRPr="004F3FD3">
        <w:rPr>
          <w:rFonts w:ascii="Times New Roman" w:eastAsia="Times New Roman" w:hAnsi="Times New Roman" w:cs="Times New Roman"/>
          <w:color w:val="000000"/>
          <w:sz w:val="24"/>
          <w:szCs w:val="24"/>
        </w:rPr>
        <w:t>) подписанная руководителем организации, осуществляющей образовательную деятельность,</w:t>
      </w:r>
      <w:r w:rsidRPr="006B416A">
        <w:rPr>
          <w:rFonts w:ascii="Times New Roman" w:eastAsia="Times New Roman" w:hAnsi="Times New Roman" w:cs="Times New Roman"/>
          <w:color w:val="000000"/>
          <w:sz w:val="24"/>
          <w:szCs w:val="24"/>
        </w:rPr>
        <w:t> </w:t>
      </w:r>
      <w:hyperlink r:id="rId112" w:anchor="block_13000" w:history="1">
        <w:r w:rsidRPr="006B416A">
          <w:rPr>
            <w:rFonts w:ascii="Times New Roman" w:eastAsia="Times New Roman" w:hAnsi="Times New Roman" w:cs="Times New Roman"/>
            <w:color w:val="008000"/>
            <w:sz w:val="24"/>
            <w:szCs w:val="24"/>
          </w:rPr>
          <w:t>справка</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 xml:space="preserve">о наличии у профессиональной образовательной организации, образовательной организации высшего образования, организации, осуществляющей образовательную деятельность по основным программам профессионального обучения, </w:t>
      </w:r>
      <w:r w:rsidRPr="004F3FD3">
        <w:rPr>
          <w:rFonts w:ascii="Times New Roman" w:eastAsia="Times New Roman" w:hAnsi="Times New Roman" w:cs="Times New Roman"/>
          <w:color w:val="000000"/>
          <w:sz w:val="24"/>
          <w:szCs w:val="24"/>
        </w:rPr>
        <w:lastRenderedPageBreak/>
        <w:t>специальных условий для получения образования обучающимися с ограниченными возможностями здоровья;</w:t>
      </w:r>
      <w:proofErr w:type="gramEnd"/>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е) копия положения о филиале (в случае если лицензиат намерен осуществлять образовательную деятельность в филиале);</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ж) копия положения о структурном подразделении (в случае если в качестве лицензиата выступает организация, осуществляющая обучение, структурное подразделение которой осуществляет реализацию образовательных программ);</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spellStart"/>
      <w:proofErr w:type="gramStart"/>
      <w:r w:rsidRPr="004F3FD3">
        <w:rPr>
          <w:rFonts w:ascii="Times New Roman" w:eastAsia="Times New Roman" w:hAnsi="Times New Roman" w:cs="Times New Roman"/>
          <w:color w:val="000000"/>
          <w:sz w:val="24"/>
          <w:szCs w:val="24"/>
        </w:rPr>
        <w:t>з</w:t>
      </w:r>
      <w:proofErr w:type="spellEnd"/>
      <w:r w:rsidRPr="004F3FD3">
        <w:rPr>
          <w:rFonts w:ascii="Times New Roman" w:eastAsia="Times New Roman" w:hAnsi="Times New Roman" w:cs="Times New Roman"/>
          <w:color w:val="000000"/>
          <w:sz w:val="24"/>
          <w:szCs w:val="24"/>
        </w:rPr>
        <w:t>) представление религиозных организаций - учредителей образовательных организаций (в случае если такие религиозные организации входят в структуру централизованных религиозных организаций, - представления соответствующих централизованных религиозных организаций), а также копии документов, подтверждающих размещение духовной образовательной организации в помещениях, находящихся на праве собственности или ином законном основании у ее учредителя, для осуществления образовательной деятельности по образовательным программам (при наличии таких помещений);</w:t>
      </w:r>
      <w:proofErr w:type="gramEnd"/>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и) опись прилагаемых документов.</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16. В случае если лицензиат намерен осуществлять лицензируемую деятельность в филиале, не указанном в лицензии, в заявлении о переоформлении лицензии указываются места осуществления образовательной деятельности, планируемые к реализации образовательные программы, а также представляются следующие документы (копии документов) и сведения:</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а) копии учредительных документов юридического лица;</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gramStart"/>
      <w:r w:rsidRPr="004F3FD3">
        <w:rPr>
          <w:rFonts w:ascii="Times New Roman" w:eastAsia="Times New Roman" w:hAnsi="Times New Roman" w:cs="Times New Roman"/>
          <w:color w:val="000000"/>
          <w:sz w:val="24"/>
          <w:szCs w:val="24"/>
        </w:rPr>
        <w:t>б) реквизиты документов, подтверждающих наличие у лицензиата на праве собственности или ином законном основании зданий, строений, сооружений, помещений и территорий (включая оборудованные учебные кабинеты, объекты для проведения практических занятий, объекты физической культуры и спорта) в каждом из мест осуществления образовательной деятельности, а также копии правоустанавливающих документов в случае, если права на указанные здания, строения, сооружения, помещения и территории и сделки</w:t>
      </w:r>
      <w:proofErr w:type="gramEnd"/>
      <w:r w:rsidRPr="004F3FD3">
        <w:rPr>
          <w:rFonts w:ascii="Times New Roman" w:eastAsia="Times New Roman" w:hAnsi="Times New Roman" w:cs="Times New Roman"/>
          <w:color w:val="000000"/>
          <w:sz w:val="24"/>
          <w:szCs w:val="24"/>
        </w:rPr>
        <w:t xml:space="preserve"> с ними не подлежат обязательной государственной регистрации в соответствии с законодательством Российской Федерации;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в) подписанная руководителем организации, осуществляющей образовательную деятельность,</w:t>
      </w:r>
      <w:r w:rsidRPr="006B416A">
        <w:rPr>
          <w:rFonts w:ascii="Times New Roman" w:eastAsia="Times New Roman" w:hAnsi="Times New Roman" w:cs="Times New Roman"/>
          <w:color w:val="000000"/>
          <w:sz w:val="24"/>
          <w:szCs w:val="24"/>
        </w:rPr>
        <w:t> </w:t>
      </w:r>
      <w:hyperlink r:id="rId113" w:anchor="block_12000" w:history="1">
        <w:r w:rsidRPr="006B416A">
          <w:rPr>
            <w:rFonts w:ascii="Times New Roman" w:eastAsia="Times New Roman" w:hAnsi="Times New Roman" w:cs="Times New Roman"/>
            <w:color w:val="008000"/>
            <w:sz w:val="24"/>
            <w:szCs w:val="24"/>
          </w:rPr>
          <w:t>справка</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о материально-техническом обеспечении образовательной деятельности по образовательным программам;</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г) копии документов, подтверждающих наличие условий для питания и охраны здоровья обучающихся, а для образовательной организации - сведения о наличии помещения с соответствующими условиями для работы медицинских работников;</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spellStart"/>
      <w:r w:rsidRPr="004F3FD3">
        <w:rPr>
          <w:rFonts w:ascii="Times New Roman" w:eastAsia="Times New Roman" w:hAnsi="Times New Roman" w:cs="Times New Roman"/>
          <w:color w:val="000000"/>
          <w:sz w:val="24"/>
          <w:szCs w:val="24"/>
        </w:rPr>
        <w:t>д</w:t>
      </w:r>
      <w:proofErr w:type="spellEnd"/>
      <w:r w:rsidRPr="004F3FD3">
        <w:rPr>
          <w:rFonts w:ascii="Times New Roman" w:eastAsia="Times New Roman" w:hAnsi="Times New Roman" w:cs="Times New Roman"/>
          <w:color w:val="000000"/>
          <w:sz w:val="24"/>
          <w:szCs w:val="24"/>
        </w:rPr>
        <w:t>) копии разработанных и утвержденных организацией, осуществляющей образовательную деятельность, образовательных программ;</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е) реквизиты выданного в установленном порядке санитарно-эпидемиологического заключения о соответствии санитарным правилам зданий, строений, сооружений, помещений, оборудования и иного имущества, необходимых для осуществления образовательной деятельности;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ж) реквизиты заключения о соответствии объекта защиты обязательным требованиям пожарной безопасности при осуществлении образовательной деятельности (в случае если лицензиатом является образовательная организация);</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spellStart"/>
      <w:proofErr w:type="gramStart"/>
      <w:r w:rsidRPr="004F3FD3">
        <w:rPr>
          <w:rFonts w:ascii="Times New Roman" w:eastAsia="Times New Roman" w:hAnsi="Times New Roman" w:cs="Times New Roman"/>
          <w:color w:val="000000"/>
          <w:sz w:val="24"/>
          <w:szCs w:val="24"/>
        </w:rPr>
        <w:t>з</w:t>
      </w:r>
      <w:proofErr w:type="spellEnd"/>
      <w:r w:rsidRPr="004F3FD3">
        <w:rPr>
          <w:rFonts w:ascii="Times New Roman" w:eastAsia="Times New Roman" w:hAnsi="Times New Roman" w:cs="Times New Roman"/>
          <w:color w:val="000000"/>
          <w:sz w:val="24"/>
          <w:szCs w:val="24"/>
        </w:rPr>
        <w:t>) подписанная руководителем организации, осуществляющей образовательную деятельность,</w:t>
      </w:r>
      <w:r w:rsidRPr="006B416A">
        <w:rPr>
          <w:rFonts w:ascii="Times New Roman" w:eastAsia="Times New Roman" w:hAnsi="Times New Roman" w:cs="Times New Roman"/>
          <w:color w:val="000000"/>
          <w:sz w:val="24"/>
          <w:szCs w:val="24"/>
        </w:rPr>
        <w:t> </w:t>
      </w:r>
      <w:hyperlink r:id="rId114" w:anchor="block_13000" w:history="1">
        <w:r w:rsidRPr="006B416A">
          <w:rPr>
            <w:rFonts w:ascii="Times New Roman" w:eastAsia="Times New Roman" w:hAnsi="Times New Roman" w:cs="Times New Roman"/>
            <w:color w:val="008000"/>
            <w:sz w:val="24"/>
            <w:szCs w:val="24"/>
          </w:rPr>
          <w:t>справка</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о наличии у профессиональной образовательной организации, образовательной организации высшего образования, организации, осуществляющей образовательную деятельность по основным программам профессионального обучения, специальных условий для получения образования обучающимися с ограниченными возможностями здоровья;</w:t>
      </w:r>
      <w:proofErr w:type="gramEnd"/>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и) подписанная руководителем организации, осуществляющей образовательную деятельность,</w:t>
      </w:r>
      <w:r w:rsidRPr="006B416A">
        <w:rPr>
          <w:rFonts w:ascii="Times New Roman" w:eastAsia="Times New Roman" w:hAnsi="Times New Roman" w:cs="Times New Roman"/>
          <w:color w:val="000000"/>
          <w:sz w:val="24"/>
          <w:szCs w:val="24"/>
        </w:rPr>
        <w:t> </w:t>
      </w:r>
      <w:hyperlink r:id="rId115" w:anchor="block_16000" w:history="1">
        <w:r w:rsidRPr="006B416A">
          <w:rPr>
            <w:rFonts w:ascii="Times New Roman" w:eastAsia="Times New Roman" w:hAnsi="Times New Roman" w:cs="Times New Roman"/>
            <w:color w:val="008000"/>
            <w:sz w:val="24"/>
            <w:szCs w:val="24"/>
          </w:rPr>
          <w:t>справка</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о наличии условий для функционирования электронной информационно-образовательной среды при наличии образовательных программ с применением исключительно электронного обучения, дистанционных образовательных технологий;</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 xml:space="preserve">к) реквизиты выданной в установленном порядке лицензии на проведение работ с использованием сведений, составляющих государственную тайну, по образовательным программам, </w:t>
      </w:r>
      <w:r w:rsidRPr="004F3FD3">
        <w:rPr>
          <w:rFonts w:ascii="Times New Roman" w:eastAsia="Times New Roman" w:hAnsi="Times New Roman" w:cs="Times New Roman"/>
          <w:color w:val="000000"/>
          <w:sz w:val="24"/>
          <w:szCs w:val="24"/>
        </w:rPr>
        <w:lastRenderedPageBreak/>
        <w:t>содержащим сведения, составляющие государственную тайну (при наличии образовательных программ);</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л) копия договора, заключенного лицензиатом в соответствии с</w:t>
      </w:r>
      <w:r w:rsidRPr="006B416A">
        <w:rPr>
          <w:rFonts w:ascii="Times New Roman" w:eastAsia="Times New Roman" w:hAnsi="Times New Roman" w:cs="Times New Roman"/>
          <w:color w:val="000000"/>
          <w:sz w:val="24"/>
          <w:szCs w:val="24"/>
        </w:rPr>
        <w:t> </w:t>
      </w:r>
      <w:hyperlink r:id="rId116" w:anchor="block_108953" w:history="1">
        <w:r w:rsidRPr="006B416A">
          <w:rPr>
            <w:rFonts w:ascii="Times New Roman" w:eastAsia="Times New Roman" w:hAnsi="Times New Roman" w:cs="Times New Roman"/>
            <w:color w:val="008000"/>
            <w:sz w:val="24"/>
            <w:szCs w:val="24"/>
          </w:rPr>
          <w:t>частью 5 статьи 82</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"Об образовании в Российской Федерации", подтверждающего наличие условий для реализации практической подготовки обучающихся по профессиональным образовательным программам медицинского образования и фармацевтического образования (при наличии образовательных программ);</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gramStart"/>
      <w:r w:rsidRPr="004F3FD3">
        <w:rPr>
          <w:rFonts w:ascii="Times New Roman" w:eastAsia="Times New Roman" w:hAnsi="Times New Roman" w:cs="Times New Roman"/>
          <w:color w:val="000000"/>
          <w:sz w:val="24"/>
          <w:szCs w:val="24"/>
        </w:rPr>
        <w:t>м) сведения о гражданах, являющихся учредителями организаций, планирующих осуществлять образовательную деятельность по основным программам профессионального обучения для работы в качестве частных детективов, частных охранников и дополнительным профессиональным программам руководителей частных охранных организаций, а также гражданах, являющихся учредителями (участниками) организаций, выступающих в качестве учредителей организаций, планирующих осуществлять образовательную деятельность по основным программам профессионального обучения для работы в качестве частных детективов, частных</w:t>
      </w:r>
      <w:proofErr w:type="gramEnd"/>
      <w:r w:rsidRPr="004F3FD3">
        <w:rPr>
          <w:rFonts w:ascii="Times New Roman" w:eastAsia="Times New Roman" w:hAnsi="Times New Roman" w:cs="Times New Roman"/>
          <w:color w:val="000000"/>
          <w:sz w:val="24"/>
          <w:szCs w:val="24"/>
        </w:rPr>
        <w:t xml:space="preserve"> охранников и дополнительным профессиональным программам руководителей частных охранных организаций, подтверждающие их соответствие требованиям, предусмотренным</w:t>
      </w:r>
      <w:r w:rsidRPr="006B416A">
        <w:rPr>
          <w:rFonts w:ascii="Times New Roman" w:eastAsia="Times New Roman" w:hAnsi="Times New Roman" w:cs="Times New Roman"/>
          <w:color w:val="000000"/>
          <w:sz w:val="24"/>
          <w:szCs w:val="24"/>
        </w:rPr>
        <w:t> </w:t>
      </w:r>
      <w:hyperlink r:id="rId117" w:anchor="block_152" w:history="1">
        <w:r w:rsidRPr="006B416A">
          <w:rPr>
            <w:rFonts w:ascii="Times New Roman" w:eastAsia="Times New Roman" w:hAnsi="Times New Roman" w:cs="Times New Roman"/>
            <w:color w:val="008000"/>
            <w:sz w:val="24"/>
            <w:szCs w:val="24"/>
          </w:rPr>
          <w:t>статьей 15.2</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Закона Российской Федерации "О частной детективной и охранной деятельности в Российской Федерации";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spellStart"/>
      <w:r w:rsidRPr="004F3FD3">
        <w:rPr>
          <w:rFonts w:ascii="Times New Roman" w:eastAsia="Times New Roman" w:hAnsi="Times New Roman" w:cs="Times New Roman"/>
          <w:color w:val="000000"/>
          <w:sz w:val="24"/>
          <w:szCs w:val="24"/>
        </w:rPr>
        <w:t>н</w:t>
      </w:r>
      <w:proofErr w:type="spellEnd"/>
      <w:r w:rsidRPr="004F3FD3">
        <w:rPr>
          <w:rFonts w:ascii="Times New Roman" w:eastAsia="Times New Roman" w:hAnsi="Times New Roman" w:cs="Times New Roman"/>
          <w:color w:val="000000"/>
          <w:sz w:val="24"/>
          <w:szCs w:val="24"/>
        </w:rPr>
        <w:t xml:space="preserve">) реквизиты выданного в установленном порядке Государственной инспекцией безопасности дорожного </w:t>
      </w:r>
      <w:proofErr w:type="gramStart"/>
      <w:r w:rsidRPr="004F3FD3">
        <w:rPr>
          <w:rFonts w:ascii="Times New Roman" w:eastAsia="Times New Roman" w:hAnsi="Times New Roman" w:cs="Times New Roman"/>
          <w:color w:val="000000"/>
          <w:sz w:val="24"/>
          <w:szCs w:val="24"/>
        </w:rPr>
        <w:t>движения Министерства внутренних дел Российской Федерации заключения</w:t>
      </w:r>
      <w:proofErr w:type="gramEnd"/>
      <w:r w:rsidRPr="004F3FD3">
        <w:rPr>
          <w:rFonts w:ascii="Times New Roman" w:eastAsia="Times New Roman" w:hAnsi="Times New Roman" w:cs="Times New Roman"/>
          <w:color w:val="000000"/>
          <w:sz w:val="24"/>
          <w:szCs w:val="24"/>
        </w:rPr>
        <w:t xml:space="preserve"> о соответствии учебно-материальной базы установленным требованиям (при наличии образовательных программ подготовки водителей автомототранспортных средств);</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о) копии программ подготовки (переподготовки) водителей автомототранспортных средств, трамваев и троллейбусов, согласованных с Государственной инспекцией безопасности дорожного движения Министерства внутренних дел Российской Федерации (при наличии образовательных программ);</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spellStart"/>
      <w:proofErr w:type="gramStart"/>
      <w:r w:rsidRPr="004F3FD3">
        <w:rPr>
          <w:rFonts w:ascii="Times New Roman" w:eastAsia="Times New Roman" w:hAnsi="Times New Roman" w:cs="Times New Roman"/>
          <w:color w:val="000000"/>
          <w:sz w:val="24"/>
          <w:szCs w:val="24"/>
        </w:rPr>
        <w:t>п</w:t>
      </w:r>
      <w:proofErr w:type="spellEnd"/>
      <w:r w:rsidRPr="004F3FD3">
        <w:rPr>
          <w:rFonts w:ascii="Times New Roman" w:eastAsia="Times New Roman" w:hAnsi="Times New Roman" w:cs="Times New Roman"/>
          <w:color w:val="000000"/>
          <w:sz w:val="24"/>
          <w:szCs w:val="24"/>
        </w:rPr>
        <w:t>) представление религиозных организаций - учредителей образовательных организаций (в случае если такие религиозные организации входят в структуру централизованных религиозных организаций, - представления соответствующих централизованных религиозных организаций), сведения о квалификации педагогических работников духовных образовательных организаций, имеющих богословские степени и богословские звания (в случае если в качестве лицензиата выступает духовная образовательная организация), а также копии документов, подтверждающих размещение духовной образовательной организации в помещениях, находящихся</w:t>
      </w:r>
      <w:proofErr w:type="gramEnd"/>
      <w:r w:rsidRPr="004F3FD3">
        <w:rPr>
          <w:rFonts w:ascii="Times New Roman" w:eastAsia="Times New Roman" w:hAnsi="Times New Roman" w:cs="Times New Roman"/>
          <w:color w:val="000000"/>
          <w:sz w:val="24"/>
          <w:szCs w:val="24"/>
        </w:rPr>
        <w:t xml:space="preserve"> на праве собственности или ином законном основан</w:t>
      </w:r>
      <w:proofErr w:type="gramStart"/>
      <w:r w:rsidRPr="004F3FD3">
        <w:rPr>
          <w:rFonts w:ascii="Times New Roman" w:eastAsia="Times New Roman" w:hAnsi="Times New Roman" w:cs="Times New Roman"/>
          <w:color w:val="000000"/>
          <w:sz w:val="24"/>
          <w:szCs w:val="24"/>
        </w:rPr>
        <w:t>ии у ее</w:t>
      </w:r>
      <w:proofErr w:type="gramEnd"/>
      <w:r w:rsidRPr="004F3FD3">
        <w:rPr>
          <w:rFonts w:ascii="Times New Roman" w:eastAsia="Times New Roman" w:hAnsi="Times New Roman" w:cs="Times New Roman"/>
          <w:color w:val="000000"/>
          <w:sz w:val="24"/>
          <w:szCs w:val="24"/>
        </w:rPr>
        <w:t xml:space="preserve"> учредителя, для осуществления образовательной деятельности по образовательным программам (при наличии таких помещений);</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spellStart"/>
      <w:r w:rsidRPr="004F3FD3">
        <w:rPr>
          <w:rFonts w:ascii="Times New Roman" w:eastAsia="Times New Roman" w:hAnsi="Times New Roman" w:cs="Times New Roman"/>
          <w:color w:val="000000"/>
          <w:sz w:val="24"/>
          <w:szCs w:val="24"/>
        </w:rPr>
        <w:t>р</w:t>
      </w:r>
      <w:proofErr w:type="spellEnd"/>
      <w:r w:rsidRPr="004F3FD3">
        <w:rPr>
          <w:rFonts w:ascii="Times New Roman" w:eastAsia="Times New Roman" w:hAnsi="Times New Roman" w:cs="Times New Roman"/>
          <w:color w:val="000000"/>
          <w:sz w:val="24"/>
          <w:szCs w:val="24"/>
        </w:rPr>
        <w:t>) копия положения о филиале;</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с) опись прилагаемых документов.</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17. При намерении лицензиата оказывать образовательные услуги по реализации новых образовательных программ, не указанных в лицензии, в заявлении о переоформлении лицензии указываются эти образовательные программы, места осуществления образовательной деятельности по реализации этих образовательных программ и представляются следующие документы (копии документов) и сведения:</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gramStart"/>
      <w:r w:rsidRPr="004F3FD3">
        <w:rPr>
          <w:rFonts w:ascii="Times New Roman" w:eastAsia="Times New Roman" w:hAnsi="Times New Roman" w:cs="Times New Roman"/>
          <w:color w:val="000000"/>
          <w:sz w:val="24"/>
          <w:szCs w:val="24"/>
        </w:rPr>
        <w:t>а) реквизиты документов, подтверждающих наличие у лицензиата на праве собственности или ином законном основании зданий, строений, сооружений, помещений и территорий (включая оборудованные учебные кабинеты, объекты для проведения практических занятий, объекты физической культуры и спорта) в каждом из мест осуществления образовательной деятельности, а также копии правоустанавливающих документов в случае, если права на указанные здания, строения, сооружения, помещения и территории и сделки</w:t>
      </w:r>
      <w:proofErr w:type="gramEnd"/>
      <w:r w:rsidRPr="004F3FD3">
        <w:rPr>
          <w:rFonts w:ascii="Times New Roman" w:eastAsia="Times New Roman" w:hAnsi="Times New Roman" w:cs="Times New Roman"/>
          <w:color w:val="000000"/>
          <w:sz w:val="24"/>
          <w:szCs w:val="24"/>
        </w:rPr>
        <w:t xml:space="preserve"> с ними не подлежат обязательной государственной регистрации в соответствии с законодательством Российской Федерации;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б) подписанная руководителем организации, осуществляющей образовательную деятельность,</w:t>
      </w:r>
      <w:r w:rsidRPr="006B416A">
        <w:rPr>
          <w:rFonts w:ascii="Times New Roman" w:eastAsia="Times New Roman" w:hAnsi="Times New Roman" w:cs="Times New Roman"/>
          <w:color w:val="000000"/>
          <w:sz w:val="24"/>
          <w:szCs w:val="24"/>
        </w:rPr>
        <w:t> </w:t>
      </w:r>
      <w:hyperlink r:id="rId118" w:anchor="block_12000" w:history="1">
        <w:r w:rsidRPr="006B416A">
          <w:rPr>
            <w:rFonts w:ascii="Times New Roman" w:eastAsia="Times New Roman" w:hAnsi="Times New Roman" w:cs="Times New Roman"/>
            <w:color w:val="008000"/>
            <w:sz w:val="24"/>
            <w:szCs w:val="24"/>
          </w:rPr>
          <w:t>справка</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о материально-техническом обеспечении образовательной деятельности по образовательным программам;</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в) копии разработанных и утвержденных организацией, осуществляющей образовательную деятельность, образовательных программ;</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lastRenderedPageBreak/>
        <w:t>г) подписанная руководителем организации, осуществляющей образовательную деятельность,</w:t>
      </w:r>
      <w:r w:rsidRPr="006B416A">
        <w:rPr>
          <w:rFonts w:ascii="Times New Roman" w:eastAsia="Times New Roman" w:hAnsi="Times New Roman" w:cs="Times New Roman"/>
          <w:color w:val="000000"/>
          <w:sz w:val="24"/>
          <w:szCs w:val="24"/>
        </w:rPr>
        <w:t> </w:t>
      </w:r>
      <w:hyperlink r:id="rId119" w:anchor="block_14000" w:history="1">
        <w:r w:rsidRPr="006B416A">
          <w:rPr>
            <w:rFonts w:ascii="Times New Roman" w:eastAsia="Times New Roman" w:hAnsi="Times New Roman" w:cs="Times New Roman"/>
            <w:color w:val="008000"/>
            <w:sz w:val="24"/>
            <w:szCs w:val="24"/>
          </w:rPr>
          <w:t>справка</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о педагогических и научных работниках;</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spellStart"/>
      <w:proofErr w:type="gramStart"/>
      <w:r w:rsidRPr="004F3FD3">
        <w:rPr>
          <w:rFonts w:ascii="Times New Roman" w:eastAsia="Times New Roman" w:hAnsi="Times New Roman" w:cs="Times New Roman"/>
          <w:color w:val="000000"/>
          <w:sz w:val="24"/>
          <w:szCs w:val="24"/>
        </w:rPr>
        <w:t>д</w:t>
      </w:r>
      <w:proofErr w:type="spellEnd"/>
      <w:r w:rsidRPr="004F3FD3">
        <w:rPr>
          <w:rFonts w:ascii="Times New Roman" w:eastAsia="Times New Roman" w:hAnsi="Times New Roman" w:cs="Times New Roman"/>
          <w:color w:val="000000"/>
          <w:sz w:val="24"/>
          <w:szCs w:val="24"/>
        </w:rPr>
        <w:t>) подписанная руководителем организации, осуществляющей образовательную деятельность,</w:t>
      </w:r>
      <w:r w:rsidRPr="006B416A">
        <w:rPr>
          <w:rFonts w:ascii="Times New Roman" w:eastAsia="Times New Roman" w:hAnsi="Times New Roman" w:cs="Times New Roman"/>
          <w:color w:val="000000"/>
          <w:sz w:val="24"/>
          <w:szCs w:val="24"/>
        </w:rPr>
        <w:t> </w:t>
      </w:r>
      <w:hyperlink r:id="rId120" w:anchor="block_15000" w:history="1">
        <w:r w:rsidRPr="006B416A">
          <w:rPr>
            <w:rFonts w:ascii="Times New Roman" w:eastAsia="Times New Roman" w:hAnsi="Times New Roman" w:cs="Times New Roman"/>
            <w:color w:val="008000"/>
            <w:sz w:val="24"/>
            <w:szCs w:val="24"/>
          </w:rPr>
          <w:t>справка</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о наличии печатных и электронных образовательных и информационных ресурсов, а также</w:t>
      </w:r>
      <w:r w:rsidRPr="006B416A">
        <w:rPr>
          <w:rFonts w:ascii="Times New Roman" w:eastAsia="Times New Roman" w:hAnsi="Times New Roman" w:cs="Times New Roman"/>
          <w:color w:val="000000"/>
          <w:sz w:val="24"/>
          <w:szCs w:val="24"/>
        </w:rPr>
        <w:t> </w:t>
      </w:r>
      <w:hyperlink r:id="rId121" w:anchor="block_16000" w:history="1">
        <w:r w:rsidRPr="006B416A">
          <w:rPr>
            <w:rFonts w:ascii="Times New Roman" w:eastAsia="Times New Roman" w:hAnsi="Times New Roman" w:cs="Times New Roman"/>
            <w:color w:val="008000"/>
            <w:sz w:val="24"/>
            <w:szCs w:val="24"/>
          </w:rPr>
          <w:t>справка</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о наличии условий для функционирования электронной информационно-образовательной среды (при наличии образовательных программ с применением исключительно электронного обучения, дистанционных образовательных технологий);</w:t>
      </w:r>
      <w:proofErr w:type="gramEnd"/>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е) реквизиты выданного в установленном порядке санитарно-эпидемиологического заключения о соответствии санитарным правилам зданий, строений, сооружений, помещений, оборудования и иного имущества, необходимых для осуществления образовательной деятельности;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ж) реквизиты заключения о соответствии объекта защиты обязательным требованиям пожарной безопасности при осуществлении образовательной деятельности (в случае если лицензиатом является образовательная организация);</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spellStart"/>
      <w:proofErr w:type="gramStart"/>
      <w:r w:rsidRPr="004F3FD3">
        <w:rPr>
          <w:rFonts w:ascii="Times New Roman" w:eastAsia="Times New Roman" w:hAnsi="Times New Roman" w:cs="Times New Roman"/>
          <w:color w:val="000000"/>
          <w:sz w:val="24"/>
          <w:szCs w:val="24"/>
        </w:rPr>
        <w:t>з</w:t>
      </w:r>
      <w:proofErr w:type="spellEnd"/>
      <w:r w:rsidRPr="004F3FD3">
        <w:rPr>
          <w:rFonts w:ascii="Times New Roman" w:eastAsia="Times New Roman" w:hAnsi="Times New Roman" w:cs="Times New Roman"/>
          <w:color w:val="000000"/>
          <w:sz w:val="24"/>
          <w:szCs w:val="24"/>
        </w:rPr>
        <w:t>) подписанная руководителем организации, осуществляющей образовательную деятельность,</w:t>
      </w:r>
      <w:r w:rsidRPr="006B416A">
        <w:rPr>
          <w:rFonts w:ascii="Times New Roman" w:eastAsia="Times New Roman" w:hAnsi="Times New Roman" w:cs="Times New Roman"/>
          <w:color w:val="000000"/>
          <w:sz w:val="24"/>
          <w:szCs w:val="24"/>
        </w:rPr>
        <w:t> </w:t>
      </w:r>
      <w:hyperlink r:id="rId122" w:anchor="block_13000" w:history="1">
        <w:r w:rsidRPr="006B416A">
          <w:rPr>
            <w:rFonts w:ascii="Times New Roman" w:eastAsia="Times New Roman" w:hAnsi="Times New Roman" w:cs="Times New Roman"/>
            <w:color w:val="008000"/>
            <w:sz w:val="24"/>
            <w:szCs w:val="24"/>
          </w:rPr>
          <w:t>справка</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о наличии у профессиональной образовательной организации, образовательной организации высшего образования, организации, осуществляющей образовательную деятельность по основным программам профессионального обучения, специальных условий для получения образования обучающимися с ограниченными возможностями здоровья;</w:t>
      </w:r>
      <w:proofErr w:type="gramEnd"/>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и) реквизиты выданной в установленном порядке лицензии на проведение работ с использованием сведений, составляющих государственную тайну, по образовательным программам, содержащим сведения, составляющие государственную тайну (при наличии образовательных программ);</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к) копия договора, заключенного лицензиатом в соответствии с</w:t>
      </w:r>
      <w:r w:rsidRPr="006B416A">
        <w:rPr>
          <w:rFonts w:ascii="Times New Roman" w:eastAsia="Times New Roman" w:hAnsi="Times New Roman" w:cs="Times New Roman"/>
          <w:color w:val="000000"/>
          <w:sz w:val="24"/>
          <w:szCs w:val="24"/>
        </w:rPr>
        <w:t> </w:t>
      </w:r>
      <w:hyperlink r:id="rId123" w:anchor="block_108953" w:history="1">
        <w:r w:rsidRPr="006B416A">
          <w:rPr>
            <w:rFonts w:ascii="Times New Roman" w:eastAsia="Times New Roman" w:hAnsi="Times New Roman" w:cs="Times New Roman"/>
            <w:color w:val="008000"/>
            <w:sz w:val="24"/>
            <w:szCs w:val="24"/>
          </w:rPr>
          <w:t>частью 5 статьи 82</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"Об образовании в Российской Федерации", подтверждающего наличие условий для реализации практической подготовки обучающихся по профессиональным образовательным программам медицинского образования и фармацевтического образования (при наличии образовательных программ);</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л) копия договора между организациями, осуществляющими образовательную деятельность, участвующими в сетевой форме реализации образовательных программ (при наличии образовательных программ);</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gramStart"/>
      <w:r w:rsidRPr="004F3FD3">
        <w:rPr>
          <w:rFonts w:ascii="Times New Roman" w:eastAsia="Times New Roman" w:hAnsi="Times New Roman" w:cs="Times New Roman"/>
          <w:color w:val="000000"/>
          <w:sz w:val="24"/>
          <w:szCs w:val="24"/>
        </w:rPr>
        <w:t>м) сведения о гражданах, являющихся учредителями организаций, планирующих осуществлять образовательную деятельность по основным программам профессионального обучения для работы в качестве частных детективов, частных охранников и дополнительным профессиональным программам руководителей частных охранных организаций, а также гражданах, являющихся учредителями (участниками) организаций, выступающих в качестве учредителей организаций, планирующих осуществлять образовательную деятельность по основным программам профессионального обучения для работы в качестве частных детективов, частных</w:t>
      </w:r>
      <w:proofErr w:type="gramEnd"/>
      <w:r w:rsidRPr="004F3FD3">
        <w:rPr>
          <w:rFonts w:ascii="Times New Roman" w:eastAsia="Times New Roman" w:hAnsi="Times New Roman" w:cs="Times New Roman"/>
          <w:color w:val="000000"/>
          <w:sz w:val="24"/>
          <w:szCs w:val="24"/>
        </w:rPr>
        <w:t xml:space="preserve"> охранников и дополнительным профессиональным программам руководителей частных охранных организаций, подтверждающие их соответствие требованиям, предусмотренным</w:t>
      </w:r>
      <w:r w:rsidRPr="006B416A">
        <w:rPr>
          <w:rFonts w:ascii="Times New Roman" w:eastAsia="Times New Roman" w:hAnsi="Times New Roman" w:cs="Times New Roman"/>
          <w:color w:val="000000"/>
          <w:sz w:val="24"/>
          <w:szCs w:val="24"/>
        </w:rPr>
        <w:t> </w:t>
      </w:r>
      <w:hyperlink r:id="rId124" w:anchor="block_152" w:history="1">
        <w:r w:rsidRPr="006B416A">
          <w:rPr>
            <w:rFonts w:ascii="Times New Roman" w:eastAsia="Times New Roman" w:hAnsi="Times New Roman" w:cs="Times New Roman"/>
            <w:color w:val="008000"/>
            <w:sz w:val="24"/>
            <w:szCs w:val="24"/>
          </w:rPr>
          <w:t>статьей 15.2</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Закона Российской Федерации "О частной детективной и охранной деятельности в Российской Федерации";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spellStart"/>
      <w:r w:rsidRPr="004F3FD3">
        <w:rPr>
          <w:rFonts w:ascii="Times New Roman" w:eastAsia="Times New Roman" w:hAnsi="Times New Roman" w:cs="Times New Roman"/>
          <w:color w:val="000000"/>
          <w:sz w:val="24"/>
          <w:szCs w:val="24"/>
        </w:rPr>
        <w:t>н</w:t>
      </w:r>
      <w:proofErr w:type="spellEnd"/>
      <w:r w:rsidRPr="004F3FD3">
        <w:rPr>
          <w:rFonts w:ascii="Times New Roman" w:eastAsia="Times New Roman" w:hAnsi="Times New Roman" w:cs="Times New Roman"/>
          <w:color w:val="000000"/>
          <w:sz w:val="24"/>
          <w:szCs w:val="24"/>
        </w:rPr>
        <w:t xml:space="preserve">) реквизиты выданного в установленном порядке Государственной инспекцией безопасности дорожного </w:t>
      </w:r>
      <w:proofErr w:type="gramStart"/>
      <w:r w:rsidRPr="004F3FD3">
        <w:rPr>
          <w:rFonts w:ascii="Times New Roman" w:eastAsia="Times New Roman" w:hAnsi="Times New Roman" w:cs="Times New Roman"/>
          <w:color w:val="000000"/>
          <w:sz w:val="24"/>
          <w:szCs w:val="24"/>
        </w:rPr>
        <w:t>движения Министерства внутренних дел Российской Федерации заключения</w:t>
      </w:r>
      <w:proofErr w:type="gramEnd"/>
      <w:r w:rsidRPr="004F3FD3">
        <w:rPr>
          <w:rFonts w:ascii="Times New Roman" w:eastAsia="Times New Roman" w:hAnsi="Times New Roman" w:cs="Times New Roman"/>
          <w:color w:val="000000"/>
          <w:sz w:val="24"/>
          <w:szCs w:val="24"/>
        </w:rPr>
        <w:t xml:space="preserve"> о соответствии учебно-материальной базы установленным требованиям (при наличии образовательных программ подготовки водителей автомототранспортных средств);</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о) копии программ подготовки (переподготовки) водителей автомототранспортных средств, трамваев и троллейбусов, согласованных с Государственной инспекцией безопасности дорожного движения Министерства внутренних дел Российской Федерации (при наличии образовательных программ);</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spellStart"/>
      <w:proofErr w:type="gramStart"/>
      <w:r w:rsidRPr="004F3FD3">
        <w:rPr>
          <w:rFonts w:ascii="Times New Roman" w:eastAsia="Times New Roman" w:hAnsi="Times New Roman" w:cs="Times New Roman"/>
          <w:color w:val="000000"/>
          <w:sz w:val="24"/>
          <w:szCs w:val="24"/>
        </w:rPr>
        <w:t>п</w:t>
      </w:r>
      <w:proofErr w:type="spellEnd"/>
      <w:r w:rsidRPr="004F3FD3">
        <w:rPr>
          <w:rFonts w:ascii="Times New Roman" w:eastAsia="Times New Roman" w:hAnsi="Times New Roman" w:cs="Times New Roman"/>
          <w:color w:val="000000"/>
          <w:sz w:val="24"/>
          <w:szCs w:val="24"/>
        </w:rPr>
        <w:t xml:space="preserve">) представление религиозных организаций - учредителей образовательных организаций (в случае если такие религиозные организации входят в структуру централизованных религиозных организаций, - представления соответствующих централизованных религиозных организаций), сведения о квалификации педагогических работников духовных образовательных организаций, имеющих богословские степени и богословские звания (в случае если в качестве лицензиата </w:t>
      </w:r>
      <w:r w:rsidRPr="004F3FD3">
        <w:rPr>
          <w:rFonts w:ascii="Times New Roman" w:eastAsia="Times New Roman" w:hAnsi="Times New Roman" w:cs="Times New Roman"/>
          <w:color w:val="000000"/>
          <w:sz w:val="24"/>
          <w:szCs w:val="24"/>
        </w:rPr>
        <w:lastRenderedPageBreak/>
        <w:t>выступает духовная образовательная организация), а также копии документов, подтверждающих размещение духовной образовательной организации в помещениях, находящихся</w:t>
      </w:r>
      <w:proofErr w:type="gramEnd"/>
      <w:r w:rsidRPr="004F3FD3">
        <w:rPr>
          <w:rFonts w:ascii="Times New Roman" w:eastAsia="Times New Roman" w:hAnsi="Times New Roman" w:cs="Times New Roman"/>
          <w:color w:val="000000"/>
          <w:sz w:val="24"/>
          <w:szCs w:val="24"/>
        </w:rPr>
        <w:t xml:space="preserve"> на праве собственности или ином законном основан</w:t>
      </w:r>
      <w:proofErr w:type="gramStart"/>
      <w:r w:rsidRPr="004F3FD3">
        <w:rPr>
          <w:rFonts w:ascii="Times New Roman" w:eastAsia="Times New Roman" w:hAnsi="Times New Roman" w:cs="Times New Roman"/>
          <w:color w:val="000000"/>
          <w:sz w:val="24"/>
          <w:szCs w:val="24"/>
        </w:rPr>
        <w:t>ии у ее</w:t>
      </w:r>
      <w:proofErr w:type="gramEnd"/>
      <w:r w:rsidRPr="004F3FD3">
        <w:rPr>
          <w:rFonts w:ascii="Times New Roman" w:eastAsia="Times New Roman" w:hAnsi="Times New Roman" w:cs="Times New Roman"/>
          <w:color w:val="000000"/>
          <w:sz w:val="24"/>
          <w:szCs w:val="24"/>
        </w:rPr>
        <w:t xml:space="preserve"> учредителя, для осуществления образовательной деятельности по образовательным программам (при наличии таких помещений);</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spellStart"/>
      <w:r w:rsidRPr="004F3FD3">
        <w:rPr>
          <w:rFonts w:ascii="Times New Roman" w:eastAsia="Times New Roman" w:hAnsi="Times New Roman" w:cs="Times New Roman"/>
          <w:color w:val="000000"/>
          <w:sz w:val="24"/>
          <w:szCs w:val="24"/>
        </w:rPr>
        <w:t>р</w:t>
      </w:r>
      <w:proofErr w:type="spellEnd"/>
      <w:r w:rsidRPr="004F3FD3">
        <w:rPr>
          <w:rFonts w:ascii="Times New Roman" w:eastAsia="Times New Roman" w:hAnsi="Times New Roman" w:cs="Times New Roman"/>
          <w:color w:val="000000"/>
          <w:sz w:val="24"/>
          <w:szCs w:val="24"/>
        </w:rPr>
        <w:t>) копия положения о филиале (в случае если лицензиат намерен осуществлять образовательную деятельность в филиале);</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с) копия положения о структурном подразделении (в случае если в качестве лицензиата выступает организация, осуществляющая обучение, структурное подразделение которой осуществляет реализацию образовательных программ);</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т) опись прилагаемых документов.</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 xml:space="preserve">18. </w:t>
      </w:r>
      <w:proofErr w:type="gramStart"/>
      <w:r w:rsidRPr="004F3FD3">
        <w:rPr>
          <w:rFonts w:ascii="Times New Roman" w:eastAsia="Times New Roman" w:hAnsi="Times New Roman" w:cs="Times New Roman"/>
          <w:color w:val="000000"/>
          <w:sz w:val="24"/>
          <w:szCs w:val="24"/>
        </w:rPr>
        <w:t>Копии документов, предусмотренные</w:t>
      </w:r>
      <w:r w:rsidRPr="006B416A">
        <w:rPr>
          <w:rFonts w:ascii="Times New Roman" w:eastAsia="Times New Roman" w:hAnsi="Times New Roman" w:cs="Times New Roman"/>
          <w:color w:val="000000"/>
          <w:sz w:val="24"/>
          <w:szCs w:val="24"/>
        </w:rPr>
        <w:t> </w:t>
      </w:r>
      <w:hyperlink r:id="rId125" w:anchor="block_10101" w:history="1">
        <w:r w:rsidRPr="006B416A">
          <w:rPr>
            <w:rFonts w:ascii="Times New Roman" w:eastAsia="Times New Roman" w:hAnsi="Times New Roman" w:cs="Times New Roman"/>
            <w:color w:val="008000"/>
            <w:sz w:val="24"/>
            <w:szCs w:val="24"/>
          </w:rPr>
          <w:t>подпунктами "а"</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26" w:anchor="block_10102" w:history="1">
        <w:r w:rsidRPr="006B416A">
          <w:rPr>
            <w:rFonts w:ascii="Times New Roman" w:eastAsia="Times New Roman" w:hAnsi="Times New Roman" w:cs="Times New Roman"/>
            <w:color w:val="008000"/>
            <w:sz w:val="24"/>
            <w:szCs w:val="24"/>
          </w:rPr>
          <w:t>"б"</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27" w:anchor="block_10104" w:history="1">
        <w:r w:rsidRPr="006B416A">
          <w:rPr>
            <w:rFonts w:ascii="Times New Roman" w:eastAsia="Times New Roman" w:hAnsi="Times New Roman" w:cs="Times New Roman"/>
            <w:color w:val="008000"/>
            <w:sz w:val="24"/>
            <w:szCs w:val="24"/>
          </w:rPr>
          <w:t>"г"</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28" w:anchor="block_101011" w:history="1">
        <w:r w:rsidRPr="006B416A">
          <w:rPr>
            <w:rFonts w:ascii="Times New Roman" w:eastAsia="Times New Roman" w:hAnsi="Times New Roman" w:cs="Times New Roman"/>
            <w:color w:val="008000"/>
            <w:sz w:val="24"/>
            <w:szCs w:val="24"/>
          </w:rPr>
          <w:t>"л"</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29" w:anchor="block_101016" w:history="1">
        <w:r w:rsidRPr="006B416A">
          <w:rPr>
            <w:rFonts w:ascii="Times New Roman" w:eastAsia="Times New Roman" w:hAnsi="Times New Roman" w:cs="Times New Roman"/>
            <w:color w:val="008000"/>
            <w:sz w:val="24"/>
            <w:szCs w:val="24"/>
          </w:rPr>
          <w:t>"</w:t>
        </w:r>
        <w:proofErr w:type="spellStart"/>
        <w:r w:rsidRPr="006B416A">
          <w:rPr>
            <w:rFonts w:ascii="Times New Roman" w:eastAsia="Times New Roman" w:hAnsi="Times New Roman" w:cs="Times New Roman"/>
            <w:color w:val="008000"/>
            <w:sz w:val="24"/>
            <w:szCs w:val="24"/>
          </w:rPr>
          <w:t>р</w:t>
        </w:r>
        <w:proofErr w:type="spellEnd"/>
        <w:r w:rsidRPr="006B416A">
          <w:rPr>
            <w:rFonts w:ascii="Times New Roman" w:eastAsia="Times New Roman" w:hAnsi="Times New Roman" w:cs="Times New Roman"/>
            <w:color w:val="008000"/>
            <w:sz w:val="24"/>
            <w:szCs w:val="24"/>
          </w:rPr>
          <w:t>" - "т" пункта 10</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30" w:anchor="block_10151" w:history="1">
        <w:r w:rsidRPr="006B416A">
          <w:rPr>
            <w:rFonts w:ascii="Times New Roman" w:eastAsia="Times New Roman" w:hAnsi="Times New Roman" w:cs="Times New Roman"/>
            <w:color w:val="008000"/>
            <w:sz w:val="24"/>
            <w:szCs w:val="24"/>
          </w:rPr>
          <w:t>подпунктами "а"</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31" w:anchor="block_10156" w:history="1">
        <w:r w:rsidRPr="006B416A">
          <w:rPr>
            <w:rFonts w:ascii="Times New Roman" w:eastAsia="Times New Roman" w:hAnsi="Times New Roman" w:cs="Times New Roman"/>
            <w:color w:val="008000"/>
            <w:sz w:val="24"/>
            <w:szCs w:val="24"/>
          </w:rPr>
          <w:t>"е"</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32" w:anchor="block_10157" w:history="1">
        <w:r w:rsidRPr="006B416A">
          <w:rPr>
            <w:rFonts w:ascii="Times New Roman" w:eastAsia="Times New Roman" w:hAnsi="Times New Roman" w:cs="Times New Roman"/>
            <w:color w:val="008000"/>
            <w:sz w:val="24"/>
            <w:szCs w:val="24"/>
          </w:rPr>
          <w:t>"ж"</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33" w:anchor="block_10158" w:history="1">
        <w:r w:rsidRPr="006B416A">
          <w:rPr>
            <w:rFonts w:ascii="Times New Roman" w:eastAsia="Times New Roman" w:hAnsi="Times New Roman" w:cs="Times New Roman"/>
            <w:color w:val="008000"/>
            <w:sz w:val="24"/>
            <w:szCs w:val="24"/>
          </w:rPr>
          <w:t>"</w:t>
        </w:r>
        <w:proofErr w:type="spellStart"/>
        <w:r w:rsidRPr="006B416A">
          <w:rPr>
            <w:rFonts w:ascii="Times New Roman" w:eastAsia="Times New Roman" w:hAnsi="Times New Roman" w:cs="Times New Roman"/>
            <w:color w:val="008000"/>
            <w:sz w:val="24"/>
            <w:szCs w:val="24"/>
          </w:rPr>
          <w:t>з</w:t>
        </w:r>
        <w:proofErr w:type="spellEnd"/>
        <w:r w:rsidRPr="006B416A">
          <w:rPr>
            <w:rFonts w:ascii="Times New Roman" w:eastAsia="Times New Roman" w:hAnsi="Times New Roman" w:cs="Times New Roman"/>
            <w:color w:val="008000"/>
            <w:sz w:val="24"/>
            <w:szCs w:val="24"/>
          </w:rPr>
          <w:t>" пункта 15</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34" w:anchor="block_10161" w:history="1">
        <w:r w:rsidRPr="006B416A">
          <w:rPr>
            <w:rFonts w:ascii="Times New Roman" w:eastAsia="Times New Roman" w:hAnsi="Times New Roman" w:cs="Times New Roman"/>
            <w:color w:val="008000"/>
            <w:sz w:val="24"/>
            <w:szCs w:val="24"/>
          </w:rPr>
          <w:t>подпунктами "а"</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35" w:anchor="block_10162" w:history="1">
        <w:r w:rsidRPr="006B416A">
          <w:rPr>
            <w:rFonts w:ascii="Times New Roman" w:eastAsia="Times New Roman" w:hAnsi="Times New Roman" w:cs="Times New Roman"/>
            <w:color w:val="008000"/>
            <w:sz w:val="24"/>
            <w:szCs w:val="24"/>
          </w:rPr>
          <w:t>"б"</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36" w:anchor="block_10164" w:history="1">
        <w:r w:rsidRPr="006B416A">
          <w:rPr>
            <w:rFonts w:ascii="Times New Roman" w:eastAsia="Times New Roman" w:hAnsi="Times New Roman" w:cs="Times New Roman"/>
            <w:color w:val="008000"/>
            <w:sz w:val="24"/>
            <w:szCs w:val="24"/>
          </w:rPr>
          <w:t>"г"</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37" w:anchor="block_101611" w:history="1">
        <w:r w:rsidRPr="006B416A">
          <w:rPr>
            <w:rFonts w:ascii="Times New Roman" w:eastAsia="Times New Roman" w:hAnsi="Times New Roman" w:cs="Times New Roman"/>
            <w:color w:val="008000"/>
            <w:sz w:val="24"/>
            <w:szCs w:val="24"/>
          </w:rPr>
          <w:t>"л"</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38" w:anchor="block_101615" w:history="1">
        <w:r w:rsidRPr="006B416A">
          <w:rPr>
            <w:rFonts w:ascii="Times New Roman" w:eastAsia="Times New Roman" w:hAnsi="Times New Roman" w:cs="Times New Roman"/>
            <w:color w:val="008000"/>
            <w:sz w:val="24"/>
            <w:szCs w:val="24"/>
          </w:rPr>
          <w:t>"</w:t>
        </w:r>
        <w:proofErr w:type="spellStart"/>
        <w:r w:rsidRPr="006B416A">
          <w:rPr>
            <w:rFonts w:ascii="Times New Roman" w:eastAsia="Times New Roman" w:hAnsi="Times New Roman" w:cs="Times New Roman"/>
            <w:color w:val="008000"/>
            <w:sz w:val="24"/>
            <w:szCs w:val="24"/>
          </w:rPr>
          <w:t>п</w:t>
        </w:r>
        <w:proofErr w:type="spellEnd"/>
        <w:r w:rsidRPr="006B416A">
          <w:rPr>
            <w:rFonts w:ascii="Times New Roman" w:eastAsia="Times New Roman" w:hAnsi="Times New Roman" w:cs="Times New Roman"/>
            <w:color w:val="008000"/>
            <w:sz w:val="24"/>
            <w:szCs w:val="24"/>
          </w:rPr>
          <w:t>"</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39" w:anchor="block_101616" w:history="1">
        <w:r w:rsidRPr="006B416A">
          <w:rPr>
            <w:rFonts w:ascii="Times New Roman" w:eastAsia="Times New Roman" w:hAnsi="Times New Roman" w:cs="Times New Roman"/>
            <w:color w:val="008000"/>
            <w:sz w:val="24"/>
            <w:szCs w:val="24"/>
          </w:rPr>
          <w:t>"</w:t>
        </w:r>
        <w:proofErr w:type="spellStart"/>
        <w:r w:rsidRPr="006B416A">
          <w:rPr>
            <w:rFonts w:ascii="Times New Roman" w:eastAsia="Times New Roman" w:hAnsi="Times New Roman" w:cs="Times New Roman"/>
            <w:color w:val="008000"/>
            <w:sz w:val="24"/>
            <w:szCs w:val="24"/>
          </w:rPr>
          <w:t>р</w:t>
        </w:r>
        <w:proofErr w:type="spellEnd"/>
        <w:r w:rsidRPr="006B416A">
          <w:rPr>
            <w:rFonts w:ascii="Times New Roman" w:eastAsia="Times New Roman" w:hAnsi="Times New Roman" w:cs="Times New Roman"/>
            <w:color w:val="008000"/>
            <w:sz w:val="24"/>
            <w:szCs w:val="24"/>
          </w:rPr>
          <w:t>" пункта 16</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40" w:anchor="block_10171" w:history="1">
        <w:r w:rsidRPr="006B416A">
          <w:rPr>
            <w:rFonts w:ascii="Times New Roman" w:eastAsia="Times New Roman" w:hAnsi="Times New Roman" w:cs="Times New Roman"/>
            <w:color w:val="008000"/>
            <w:sz w:val="24"/>
            <w:szCs w:val="24"/>
          </w:rPr>
          <w:t>подпунктами "а"</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41" w:anchor="block_101710" w:history="1">
        <w:r w:rsidRPr="006B416A">
          <w:rPr>
            <w:rFonts w:ascii="Times New Roman" w:eastAsia="Times New Roman" w:hAnsi="Times New Roman" w:cs="Times New Roman"/>
            <w:color w:val="008000"/>
            <w:sz w:val="24"/>
            <w:szCs w:val="24"/>
          </w:rPr>
          <w:t>"к"</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42" w:anchor="block_101711" w:history="1">
        <w:r w:rsidRPr="006B416A">
          <w:rPr>
            <w:rFonts w:ascii="Times New Roman" w:eastAsia="Times New Roman" w:hAnsi="Times New Roman" w:cs="Times New Roman"/>
            <w:color w:val="008000"/>
            <w:sz w:val="24"/>
            <w:szCs w:val="24"/>
          </w:rPr>
          <w:t>"л"</w:t>
        </w:r>
      </w:hyperlink>
      <w:r w:rsidRPr="004F3FD3">
        <w:rPr>
          <w:rFonts w:ascii="Times New Roman" w:eastAsia="Times New Roman" w:hAnsi="Times New Roman" w:cs="Times New Roman"/>
          <w:color w:val="000000"/>
          <w:sz w:val="24"/>
          <w:szCs w:val="24"/>
        </w:rPr>
        <w:t>,</w:t>
      </w:r>
      <w:r w:rsidRPr="006B416A">
        <w:rPr>
          <w:rFonts w:ascii="Times New Roman" w:eastAsia="Times New Roman" w:hAnsi="Times New Roman" w:cs="Times New Roman"/>
          <w:color w:val="000000"/>
          <w:sz w:val="24"/>
          <w:szCs w:val="24"/>
        </w:rPr>
        <w:t> </w:t>
      </w:r>
      <w:hyperlink r:id="rId143" w:anchor="block_101715" w:history="1">
        <w:r w:rsidRPr="006B416A">
          <w:rPr>
            <w:rFonts w:ascii="Times New Roman" w:eastAsia="Times New Roman" w:hAnsi="Times New Roman" w:cs="Times New Roman"/>
            <w:color w:val="008000"/>
            <w:sz w:val="24"/>
            <w:szCs w:val="24"/>
          </w:rPr>
          <w:t>"</w:t>
        </w:r>
        <w:proofErr w:type="spellStart"/>
        <w:r w:rsidRPr="006B416A">
          <w:rPr>
            <w:rFonts w:ascii="Times New Roman" w:eastAsia="Times New Roman" w:hAnsi="Times New Roman" w:cs="Times New Roman"/>
            <w:color w:val="008000"/>
            <w:sz w:val="24"/>
            <w:szCs w:val="24"/>
          </w:rPr>
          <w:t>п</w:t>
        </w:r>
        <w:proofErr w:type="spellEnd"/>
        <w:r w:rsidRPr="006B416A">
          <w:rPr>
            <w:rFonts w:ascii="Times New Roman" w:eastAsia="Times New Roman" w:hAnsi="Times New Roman" w:cs="Times New Roman"/>
            <w:color w:val="008000"/>
            <w:sz w:val="24"/>
            <w:szCs w:val="24"/>
          </w:rPr>
          <w:t>" - "с" пункта 17</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настоящего Положения, представляются засвидетельствованными в нотариальном порядке или с предъявлением оригинала.</w:t>
      </w:r>
      <w:proofErr w:type="gramEnd"/>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 xml:space="preserve">19. </w:t>
      </w:r>
      <w:proofErr w:type="gramStart"/>
      <w:r w:rsidRPr="004F3FD3">
        <w:rPr>
          <w:rFonts w:ascii="Times New Roman" w:eastAsia="Times New Roman" w:hAnsi="Times New Roman" w:cs="Times New Roman"/>
          <w:color w:val="000000"/>
          <w:sz w:val="24"/>
          <w:szCs w:val="24"/>
        </w:rPr>
        <w:t>При изменении наименований образовательных программ, указанных в приложении к лицензии, в целях их приведения в соответствие с перечнями профессий, специальностей и направлений подготовки, предусмотренными</w:t>
      </w:r>
      <w:r w:rsidRPr="006B416A">
        <w:rPr>
          <w:rFonts w:ascii="Times New Roman" w:eastAsia="Times New Roman" w:hAnsi="Times New Roman" w:cs="Times New Roman"/>
          <w:color w:val="000000"/>
          <w:sz w:val="24"/>
          <w:szCs w:val="24"/>
        </w:rPr>
        <w:t> </w:t>
      </w:r>
      <w:hyperlink r:id="rId144" w:anchor="block_108155" w:history="1">
        <w:r w:rsidRPr="006B416A">
          <w:rPr>
            <w:rFonts w:ascii="Times New Roman" w:eastAsia="Times New Roman" w:hAnsi="Times New Roman" w:cs="Times New Roman"/>
            <w:color w:val="008000"/>
            <w:sz w:val="24"/>
            <w:szCs w:val="24"/>
          </w:rPr>
          <w:t>частью 8 статьи 11</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"Об образовании в Российской Федерации", в</w:t>
      </w:r>
      <w:r w:rsidRPr="006B416A">
        <w:rPr>
          <w:rFonts w:ascii="Times New Roman" w:eastAsia="Times New Roman" w:hAnsi="Times New Roman" w:cs="Times New Roman"/>
          <w:color w:val="000000"/>
          <w:sz w:val="24"/>
          <w:szCs w:val="24"/>
        </w:rPr>
        <w:t> </w:t>
      </w:r>
      <w:hyperlink r:id="rId145" w:anchor="block_2000" w:history="1">
        <w:r w:rsidRPr="006B416A">
          <w:rPr>
            <w:rFonts w:ascii="Times New Roman" w:eastAsia="Times New Roman" w:hAnsi="Times New Roman" w:cs="Times New Roman"/>
            <w:color w:val="008000"/>
            <w:sz w:val="24"/>
            <w:szCs w:val="24"/>
          </w:rPr>
          <w:t>заявлении</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о переоформлении лицензии указываются новое наименование образовательной программы и сведения, подтверждающие изменение наименования образовательной программы.</w:t>
      </w:r>
      <w:proofErr w:type="gramEnd"/>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 xml:space="preserve">20. </w:t>
      </w:r>
      <w:proofErr w:type="gramStart"/>
      <w:r w:rsidRPr="004F3FD3">
        <w:rPr>
          <w:rFonts w:ascii="Times New Roman" w:eastAsia="Times New Roman" w:hAnsi="Times New Roman" w:cs="Times New Roman"/>
          <w:color w:val="000000"/>
          <w:sz w:val="24"/>
          <w:szCs w:val="24"/>
        </w:rPr>
        <w:t>Представление соискателем лицензии (лицензиатом) заявления и документов, необходимых для получения (переоформления) лицензии, их прием лицензирующим органом, принятие лицензирующим органом решения о предоставлении лицензии (об отказе в предоставлении лицензии), переоформлении лицензии (отказе в переоформлении лицензии), приостановлении, возобновлении, прекращении действия лицензии, предоставление лицензирующим органом дубликата и копии лицензии, формирование и ведение лицензионного дела, а также государственного информационного ресурса, содержащего сведения из реестра</w:t>
      </w:r>
      <w:proofErr w:type="gramEnd"/>
      <w:r w:rsidRPr="004F3FD3">
        <w:rPr>
          <w:rFonts w:ascii="Times New Roman" w:eastAsia="Times New Roman" w:hAnsi="Times New Roman" w:cs="Times New Roman"/>
          <w:color w:val="000000"/>
          <w:sz w:val="24"/>
          <w:szCs w:val="24"/>
        </w:rPr>
        <w:t xml:space="preserve"> лицензий, из положений о лицензировании конкретных видов деятельности, технических регламентов и иных нормативных правовых актов Российской Федерации, устанавливающих обязательные требования к лицензируемым видам деятельности, осуществляются в порядке, установленном</w:t>
      </w:r>
      <w:r w:rsidRPr="006B416A">
        <w:rPr>
          <w:rFonts w:ascii="Times New Roman" w:eastAsia="Times New Roman" w:hAnsi="Times New Roman" w:cs="Times New Roman"/>
          <w:color w:val="000000"/>
          <w:sz w:val="24"/>
          <w:szCs w:val="24"/>
        </w:rPr>
        <w:t> </w:t>
      </w:r>
      <w:hyperlink r:id="rId146" w:history="1">
        <w:r w:rsidRPr="006B416A">
          <w:rPr>
            <w:rFonts w:ascii="Times New Roman" w:eastAsia="Times New Roman" w:hAnsi="Times New Roman" w:cs="Times New Roman"/>
            <w:color w:val="008000"/>
            <w:sz w:val="24"/>
            <w:szCs w:val="24"/>
          </w:rPr>
          <w:t>Федеральным законом</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"О лицензировании отдельных видов деятельности", с учетом особенностей, предусмотренных</w:t>
      </w:r>
      <w:r w:rsidRPr="006B416A">
        <w:rPr>
          <w:rFonts w:ascii="Times New Roman" w:eastAsia="Times New Roman" w:hAnsi="Times New Roman" w:cs="Times New Roman"/>
          <w:color w:val="000000"/>
          <w:sz w:val="24"/>
          <w:szCs w:val="24"/>
        </w:rPr>
        <w:t> </w:t>
      </w:r>
      <w:hyperlink r:id="rId147" w:anchor="block_91" w:history="1">
        <w:r w:rsidRPr="006B416A">
          <w:rPr>
            <w:rFonts w:ascii="Times New Roman" w:eastAsia="Times New Roman" w:hAnsi="Times New Roman" w:cs="Times New Roman"/>
            <w:color w:val="008000"/>
            <w:sz w:val="24"/>
            <w:szCs w:val="24"/>
          </w:rPr>
          <w:t>Федеральным законом</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"Об образовании в Российской Федерации".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21. Лицензионный контроль осуществляется в порядке, предусмотренном</w:t>
      </w:r>
      <w:r w:rsidRPr="006B416A">
        <w:rPr>
          <w:rFonts w:ascii="Times New Roman" w:eastAsia="Times New Roman" w:hAnsi="Times New Roman" w:cs="Times New Roman"/>
          <w:color w:val="000000"/>
          <w:sz w:val="24"/>
          <w:szCs w:val="24"/>
        </w:rPr>
        <w:t> </w:t>
      </w:r>
      <w:hyperlink r:id="rId148" w:anchor="block_200" w:history="1">
        <w:r w:rsidRPr="006B416A">
          <w:rPr>
            <w:rFonts w:ascii="Times New Roman" w:eastAsia="Times New Roman" w:hAnsi="Times New Roman" w:cs="Times New Roman"/>
            <w:color w:val="008000"/>
            <w:sz w:val="24"/>
            <w:szCs w:val="24"/>
          </w:rPr>
          <w:t>Федеральным законом</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установленных</w:t>
      </w:r>
      <w:r w:rsidRPr="006B416A">
        <w:rPr>
          <w:rFonts w:ascii="Times New Roman" w:eastAsia="Times New Roman" w:hAnsi="Times New Roman" w:cs="Times New Roman"/>
          <w:color w:val="000000"/>
          <w:sz w:val="24"/>
          <w:szCs w:val="24"/>
        </w:rPr>
        <w:t> </w:t>
      </w:r>
      <w:hyperlink r:id="rId149" w:anchor="block_19" w:history="1">
        <w:r w:rsidRPr="006B416A">
          <w:rPr>
            <w:rFonts w:ascii="Times New Roman" w:eastAsia="Times New Roman" w:hAnsi="Times New Roman" w:cs="Times New Roman"/>
            <w:color w:val="008000"/>
            <w:sz w:val="24"/>
            <w:szCs w:val="24"/>
          </w:rPr>
          <w:t>Федеральным законом</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"О лицензировании отдельных видов деятельности" и</w:t>
      </w:r>
      <w:r w:rsidRPr="006B416A">
        <w:rPr>
          <w:rFonts w:ascii="Times New Roman" w:eastAsia="Times New Roman" w:hAnsi="Times New Roman" w:cs="Times New Roman"/>
          <w:color w:val="000000"/>
          <w:sz w:val="24"/>
          <w:szCs w:val="24"/>
        </w:rPr>
        <w:t> </w:t>
      </w:r>
      <w:hyperlink r:id="rId150" w:anchor="block_93" w:history="1">
        <w:r w:rsidRPr="006B416A">
          <w:rPr>
            <w:rFonts w:ascii="Times New Roman" w:eastAsia="Times New Roman" w:hAnsi="Times New Roman" w:cs="Times New Roman"/>
            <w:color w:val="008000"/>
            <w:sz w:val="24"/>
            <w:szCs w:val="24"/>
          </w:rPr>
          <w:t>статьей 93</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"Об образовании в Российской Федерации".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По решению лицензирующего органа лицензионный контроль в отношении филиала организации, осуществляющей образовательную деятельность, либо загранучреждения Министерства иностранных дел Российской Федерации, расположенных за пределами территории Российской Федерации, проводится в форме документарной проверки.</w:t>
      </w:r>
    </w:p>
    <w:p w:rsidR="004F3FD3" w:rsidRPr="004F3FD3" w:rsidRDefault="004F3FD3" w:rsidP="006B416A">
      <w:pPr>
        <w:spacing w:after="0" w:line="240" w:lineRule="auto"/>
        <w:jc w:val="both"/>
        <w:outlineLvl w:val="3"/>
        <w:rPr>
          <w:rFonts w:ascii="Times New Roman" w:eastAsia="Times New Roman" w:hAnsi="Times New Roman" w:cs="Times New Roman"/>
          <w:i/>
          <w:iCs/>
          <w:color w:val="800080"/>
          <w:sz w:val="24"/>
          <w:szCs w:val="24"/>
        </w:rPr>
      </w:pPr>
      <w:r w:rsidRPr="004F3FD3">
        <w:rPr>
          <w:rFonts w:ascii="Times New Roman" w:eastAsia="Times New Roman" w:hAnsi="Times New Roman" w:cs="Times New Roman"/>
          <w:i/>
          <w:iCs/>
          <w:color w:val="800080"/>
          <w:sz w:val="24"/>
          <w:szCs w:val="24"/>
        </w:rPr>
        <w:t>ГАРАНТ:</w:t>
      </w:r>
    </w:p>
    <w:p w:rsidR="004F3FD3" w:rsidRPr="004F3FD3" w:rsidRDefault="004F3FD3" w:rsidP="006B416A">
      <w:pPr>
        <w:shd w:val="clear" w:color="auto" w:fill="FFFFFF"/>
        <w:spacing w:after="0" w:line="240" w:lineRule="auto"/>
        <w:jc w:val="both"/>
        <w:rPr>
          <w:rFonts w:ascii="Times New Roman" w:eastAsia="Times New Roman" w:hAnsi="Times New Roman" w:cs="Times New Roman"/>
          <w:i/>
          <w:iCs/>
          <w:color w:val="800080"/>
          <w:sz w:val="24"/>
          <w:szCs w:val="24"/>
        </w:rPr>
      </w:pPr>
      <w:r w:rsidRPr="004F3FD3">
        <w:rPr>
          <w:rFonts w:ascii="Times New Roman" w:eastAsia="Times New Roman" w:hAnsi="Times New Roman" w:cs="Times New Roman"/>
          <w:i/>
          <w:iCs/>
          <w:color w:val="800080"/>
          <w:sz w:val="24"/>
          <w:szCs w:val="24"/>
        </w:rPr>
        <w:t>См.</w:t>
      </w:r>
      <w:r w:rsidRPr="006B416A">
        <w:rPr>
          <w:rFonts w:ascii="Times New Roman" w:eastAsia="Times New Roman" w:hAnsi="Times New Roman" w:cs="Times New Roman"/>
          <w:i/>
          <w:iCs/>
          <w:color w:val="800080"/>
          <w:sz w:val="24"/>
          <w:szCs w:val="24"/>
        </w:rPr>
        <w:t> </w:t>
      </w:r>
      <w:hyperlink r:id="rId151" w:anchor="block_3000" w:history="1">
        <w:r w:rsidRPr="006B416A">
          <w:rPr>
            <w:rFonts w:ascii="Times New Roman" w:eastAsia="Times New Roman" w:hAnsi="Times New Roman" w:cs="Times New Roman"/>
            <w:i/>
            <w:iCs/>
            <w:color w:val="008000"/>
            <w:sz w:val="24"/>
            <w:szCs w:val="24"/>
            <w:u w:val="single"/>
          </w:rPr>
          <w:t>методические рекомендации</w:t>
        </w:r>
      </w:hyperlink>
      <w:r w:rsidRPr="006B416A">
        <w:rPr>
          <w:rFonts w:ascii="Times New Roman" w:eastAsia="Times New Roman" w:hAnsi="Times New Roman" w:cs="Times New Roman"/>
          <w:i/>
          <w:iCs/>
          <w:color w:val="800080"/>
          <w:sz w:val="24"/>
          <w:szCs w:val="24"/>
        </w:rPr>
        <w:t> </w:t>
      </w:r>
      <w:r w:rsidRPr="004F3FD3">
        <w:rPr>
          <w:rFonts w:ascii="Times New Roman" w:eastAsia="Times New Roman" w:hAnsi="Times New Roman" w:cs="Times New Roman"/>
          <w:i/>
          <w:iCs/>
          <w:color w:val="800080"/>
          <w:sz w:val="24"/>
          <w:szCs w:val="24"/>
        </w:rPr>
        <w:t xml:space="preserve">по осуществлению контроля на соответствие лицензионным требованиям во время проверки подведомственных </w:t>
      </w:r>
      <w:proofErr w:type="spellStart"/>
      <w:r w:rsidRPr="004F3FD3">
        <w:rPr>
          <w:rFonts w:ascii="Times New Roman" w:eastAsia="Times New Roman" w:hAnsi="Times New Roman" w:cs="Times New Roman"/>
          <w:i/>
          <w:iCs/>
          <w:color w:val="800080"/>
          <w:sz w:val="24"/>
          <w:szCs w:val="24"/>
        </w:rPr>
        <w:t>Росжелдору</w:t>
      </w:r>
      <w:proofErr w:type="spellEnd"/>
      <w:r w:rsidRPr="004F3FD3">
        <w:rPr>
          <w:rFonts w:ascii="Times New Roman" w:eastAsia="Times New Roman" w:hAnsi="Times New Roman" w:cs="Times New Roman"/>
          <w:i/>
          <w:iCs/>
          <w:color w:val="800080"/>
          <w:sz w:val="24"/>
          <w:szCs w:val="24"/>
        </w:rPr>
        <w:t xml:space="preserve"> университетов и их филиалов, утвержденные</w:t>
      </w:r>
      <w:r w:rsidRPr="006B416A">
        <w:rPr>
          <w:rFonts w:ascii="Times New Roman" w:eastAsia="Times New Roman" w:hAnsi="Times New Roman" w:cs="Times New Roman"/>
          <w:i/>
          <w:iCs/>
          <w:color w:val="800080"/>
          <w:sz w:val="24"/>
          <w:szCs w:val="24"/>
        </w:rPr>
        <w:t> </w:t>
      </w:r>
      <w:hyperlink r:id="rId152" w:history="1">
        <w:r w:rsidRPr="006B416A">
          <w:rPr>
            <w:rFonts w:ascii="Times New Roman" w:eastAsia="Times New Roman" w:hAnsi="Times New Roman" w:cs="Times New Roman"/>
            <w:i/>
            <w:iCs/>
            <w:color w:val="008000"/>
            <w:sz w:val="24"/>
            <w:szCs w:val="24"/>
            <w:u w:val="single"/>
          </w:rPr>
          <w:t>приказом</w:t>
        </w:r>
      </w:hyperlink>
      <w:r w:rsidRPr="006B416A">
        <w:rPr>
          <w:rFonts w:ascii="Times New Roman" w:eastAsia="Times New Roman" w:hAnsi="Times New Roman" w:cs="Times New Roman"/>
          <w:i/>
          <w:iCs/>
          <w:color w:val="800080"/>
          <w:sz w:val="24"/>
          <w:szCs w:val="24"/>
        </w:rPr>
        <w:t> </w:t>
      </w:r>
      <w:proofErr w:type="spellStart"/>
      <w:r w:rsidRPr="004F3FD3">
        <w:rPr>
          <w:rFonts w:ascii="Times New Roman" w:eastAsia="Times New Roman" w:hAnsi="Times New Roman" w:cs="Times New Roman"/>
          <w:i/>
          <w:iCs/>
          <w:color w:val="800080"/>
          <w:sz w:val="24"/>
          <w:szCs w:val="24"/>
        </w:rPr>
        <w:t>Росжелдора</w:t>
      </w:r>
      <w:proofErr w:type="spellEnd"/>
      <w:r w:rsidRPr="004F3FD3">
        <w:rPr>
          <w:rFonts w:ascii="Times New Roman" w:eastAsia="Times New Roman" w:hAnsi="Times New Roman" w:cs="Times New Roman"/>
          <w:i/>
          <w:iCs/>
          <w:color w:val="800080"/>
          <w:sz w:val="24"/>
          <w:szCs w:val="24"/>
        </w:rPr>
        <w:t xml:space="preserve"> от 24 февраля 2015 г. N 58</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 xml:space="preserve">22. </w:t>
      </w:r>
      <w:proofErr w:type="gramStart"/>
      <w:r w:rsidRPr="004F3FD3">
        <w:rPr>
          <w:rFonts w:ascii="Times New Roman" w:eastAsia="Times New Roman" w:hAnsi="Times New Roman" w:cs="Times New Roman"/>
          <w:color w:val="000000"/>
          <w:sz w:val="24"/>
          <w:szCs w:val="24"/>
        </w:rPr>
        <w:t>При проведении проверки сведений, содержащихся в представленных соискателем лицензии (лицензиатом) заявлении и документах, проверки соответствия соискателя лицензии (лицензиата) лицензионным требованиям лицензирующий орган запрашивает необходимую для предоставления государственных услуг в области лицензирования информацию (сведения), находящуюся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w:t>
      </w:r>
      <w:proofErr w:type="gramEnd"/>
      <w:r w:rsidRPr="004F3FD3">
        <w:rPr>
          <w:rFonts w:ascii="Times New Roman" w:eastAsia="Times New Roman" w:hAnsi="Times New Roman" w:cs="Times New Roman"/>
          <w:color w:val="000000"/>
          <w:sz w:val="24"/>
          <w:szCs w:val="24"/>
        </w:rPr>
        <w:t xml:space="preserve"> </w:t>
      </w:r>
      <w:proofErr w:type="gramStart"/>
      <w:r w:rsidRPr="004F3FD3">
        <w:rPr>
          <w:rFonts w:ascii="Times New Roman" w:eastAsia="Times New Roman" w:hAnsi="Times New Roman" w:cs="Times New Roman"/>
          <w:color w:val="000000"/>
          <w:sz w:val="24"/>
          <w:szCs w:val="24"/>
        </w:rPr>
        <w:t>порядке</w:t>
      </w:r>
      <w:proofErr w:type="gramEnd"/>
      <w:r w:rsidRPr="004F3FD3">
        <w:rPr>
          <w:rFonts w:ascii="Times New Roman" w:eastAsia="Times New Roman" w:hAnsi="Times New Roman" w:cs="Times New Roman"/>
          <w:color w:val="000000"/>
          <w:sz w:val="24"/>
          <w:szCs w:val="24"/>
        </w:rPr>
        <w:t>, установленном</w:t>
      </w:r>
      <w:r w:rsidRPr="006B416A">
        <w:rPr>
          <w:rFonts w:ascii="Times New Roman" w:eastAsia="Times New Roman" w:hAnsi="Times New Roman" w:cs="Times New Roman"/>
          <w:color w:val="000000"/>
          <w:sz w:val="24"/>
          <w:szCs w:val="24"/>
        </w:rPr>
        <w:t> </w:t>
      </w:r>
      <w:hyperlink r:id="rId153" w:history="1">
        <w:r w:rsidRPr="006B416A">
          <w:rPr>
            <w:rFonts w:ascii="Times New Roman" w:eastAsia="Times New Roman" w:hAnsi="Times New Roman" w:cs="Times New Roman"/>
            <w:color w:val="008000"/>
            <w:sz w:val="24"/>
            <w:szCs w:val="24"/>
          </w:rPr>
          <w:t>Федеральным законом</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 xml:space="preserve">"Об организации </w:t>
      </w:r>
      <w:r w:rsidRPr="004F3FD3">
        <w:rPr>
          <w:rFonts w:ascii="Times New Roman" w:eastAsia="Times New Roman" w:hAnsi="Times New Roman" w:cs="Times New Roman"/>
          <w:color w:val="000000"/>
          <w:sz w:val="24"/>
          <w:szCs w:val="24"/>
        </w:rPr>
        <w:lastRenderedPageBreak/>
        <w:t>предоставления государственных и муниципальных услуг", с использованием единой системы межведомственного электронного взаимодействия.</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 xml:space="preserve">23. </w:t>
      </w:r>
      <w:proofErr w:type="gramStart"/>
      <w:r w:rsidRPr="004F3FD3">
        <w:rPr>
          <w:rFonts w:ascii="Times New Roman" w:eastAsia="Times New Roman" w:hAnsi="Times New Roman" w:cs="Times New Roman"/>
          <w:color w:val="000000"/>
          <w:sz w:val="24"/>
          <w:szCs w:val="24"/>
        </w:rPr>
        <w:t>Федеральная служба по надзору в сфере образования и науки в соответствии со</w:t>
      </w:r>
      <w:r w:rsidRPr="006B416A">
        <w:rPr>
          <w:rFonts w:ascii="Times New Roman" w:eastAsia="Times New Roman" w:hAnsi="Times New Roman" w:cs="Times New Roman"/>
          <w:color w:val="000000"/>
          <w:sz w:val="24"/>
          <w:szCs w:val="24"/>
        </w:rPr>
        <w:t> </w:t>
      </w:r>
      <w:hyperlink r:id="rId154" w:anchor="block_21" w:history="1">
        <w:r w:rsidRPr="006B416A">
          <w:rPr>
            <w:rFonts w:ascii="Times New Roman" w:eastAsia="Times New Roman" w:hAnsi="Times New Roman" w:cs="Times New Roman"/>
            <w:color w:val="008000"/>
            <w:sz w:val="24"/>
            <w:szCs w:val="24"/>
          </w:rPr>
          <w:t>статьей 21</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 лицензировании отдельных видов деятельности" ведет сводный реестр лицензий, включающий сведения о лицензиях, выданных органами исполнительной власти субъектов Российской Федерации, осуществляющими переданные полномочия Российской Федерации в сфере образования.</w:t>
      </w:r>
      <w:proofErr w:type="gramEnd"/>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Органы исполнительной власти субъектов Российской Федерации ежемесячно, не позднее 10 числа, направляют в печатном и электронном виде данные, содержащиеся в реестрах лицензий субъектов Российской Федерации, в Федеральную службу по надзору в сфере образования и науки.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 xml:space="preserve">24. </w:t>
      </w:r>
      <w:proofErr w:type="gramStart"/>
      <w:r w:rsidRPr="004F3FD3">
        <w:rPr>
          <w:rFonts w:ascii="Times New Roman" w:eastAsia="Times New Roman" w:hAnsi="Times New Roman" w:cs="Times New Roman"/>
          <w:color w:val="000000"/>
          <w:sz w:val="24"/>
          <w:szCs w:val="24"/>
        </w:rPr>
        <w:t>Информация, относящаяся к осуществлению лицензируемой деятельности, предусмотренная</w:t>
      </w:r>
      <w:r w:rsidRPr="006B416A">
        <w:rPr>
          <w:rFonts w:ascii="Times New Roman" w:eastAsia="Times New Roman" w:hAnsi="Times New Roman" w:cs="Times New Roman"/>
          <w:color w:val="000000"/>
          <w:sz w:val="24"/>
          <w:szCs w:val="24"/>
        </w:rPr>
        <w:t> </w:t>
      </w:r>
      <w:hyperlink r:id="rId155" w:anchor="block_5024" w:history="1">
        <w:r w:rsidRPr="006B416A">
          <w:rPr>
            <w:rFonts w:ascii="Times New Roman" w:eastAsia="Times New Roman" w:hAnsi="Times New Roman" w:cs="Times New Roman"/>
            <w:color w:val="008000"/>
            <w:sz w:val="24"/>
            <w:szCs w:val="24"/>
          </w:rPr>
          <w:t>пунктом 4 части 2 статьи 5</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и</w:t>
      </w:r>
      <w:r w:rsidRPr="006B416A">
        <w:rPr>
          <w:rFonts w:ascii="Times New Roman" w:eastAsia="Times New Roman" w:hAnsi="Times New Roman" w:cs="Times New Roman"/>
          <w:color w:val="000000"/>
          <w:sz w:val="24"/>
          <w:szCs w:val="24"/>
        </w:rPr>
        <w:t> </w:t>
      </w:r>
      <w:hyperlink r:id="rId156" w:anchor="block_2101" w:history="1">
        <w:r w:rsidRPr="006B416A">
          <w:rPr>
            <w:rFonts w:ascii="Times New Roman" w:eastAsia="Times New Roman" w:hAnsi="Times New Roman" w:cs="Times New Roman"/>
            <w:color w:val="008000"/>
            <w:sz w:val="24"/>
            <w:szCs w:val="24"/>
          </w:rPr>
          <w:t>частями 1</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и</w:t>
      </w:r>
      <w:r w:rsidRPr="006B416A">
        <w:rPr>
          <w:rFonts w:ascii="Times New Roman" w:eastAsia="Times New Roman" w:hAnsi="Times New Roman" w:cs="Times New Roman"/>
          <w:color w:val="000000"/>
          <w:sz w:val="24"/>
          <w:szCs w:val="24"/>
        </w:rPr>
        <w:t> </w:t>
      </w:r>
      <w:hyperlink r:id="rId157" w:anchor="block_2102" w:history="1">
        <w:r w:rsidRPr="006B416A">
          <w:rPr>
            <w:rFonts w:ascii="Times New Roman" w:eastAsia="Times New Roman" w:hAnsi="Times New Roman" w:cs="Times New Roman"/>
            <w:color w:val="008000"/>
            <w:sz w:val="24"/>
            <w:szCs w:val="24"/>
          </w:rPr>
          <w:t>2 статьи 21</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Федерального закона "О лицензировании отдельных видов деятельности", размещается на официальном сайте лицензирующего органа в информационно-телекоммуникационной сети "Интернет", а также в федеральной государственной информационной системе "Единый портал государственных и муниципальных услуг (функций)" в течение 10 дней со дня:</w:t>
      </w:r>
      <w:proofErr w:type="gramEnd"/>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а) официального опубликования нормативных правовых актов Российской Федерации, устанавливающих обязательные требования к лицензируемой деятельности;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б) принятия лицензирующим органом решения о предоставлении и переоформлении лицензии (приложения к лицензии), приостановлении, возобновлении и прекращении действия лицензии;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в) получения от Федеральной налоговой службы сведений о ликвидации юридического лица или прекращении его деятельности в результате реорганизации, а также о прекращении физическим лицом деятельности в качестве индивидуального предпринимателя;</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г) вступления в законную силу решения суда об аннулировании лицензии.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25. За предоставление или переоформление лицензирующим органом лицензии (приложения к лицензии), а также выдачу дубликата лицензии уплачивается государственная пошлина в размере и порядке, которые установлены</w:t>
      </w:r>
      <w:r w:rsidRPr="006B416A">
        <w:rPr>
          <w:rFonts w:ascii="Times New Roman" w:eastAsia="Times New Roman" w:hAnsi="Times New Roman" w:cs="Times New Roman"/>
          <w:color w:val="000000"/>
          <w:sz w:val="24"/>
          <w:szCs w:val="24"/>
        </w:rPr>
        <w:t> </w:t>
      </w:r>
      <w:hyperlink r:id="rId158" w:anchor="block_200253" w:history="1">
        <w:r w:rsidRPr="006B416A">
          <w:rPr>
            <w:rFonts w:ascii="Times New Roman" w:eastAsia="Times New Roman" w:hAnsi="Times New Roman" w:cs="Times New Roman"/>
            <w:color w:val="008000"/>
            <w:sz w:val="24"/>
            <w:szCs w:val="24"/>
          </w:rPr>
          <w:t>законодательством</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Российской Федерации о налогах и сборах.</w:t>
      </w:r>
    </w:p>
    <w:p w:rsidR="004F3FD3" w:rsidRPr="004F3FD3" w:rsidRDefault="004F3FD3" w:rsidP="006B416A">
      <w:pPr>
        <w:shd w:val="clear" w:color="auto" w:fill="FFFFFF"/>
        <w:spacing w:after="0" w:line="240" w:lineRule="auto"/>
        <w:jc w:val="both"/>
        <w:rPr>
          <w:rFonts w:ascii="Times New Roman" w:eastAsia="Times New Roman" w:hAnsi="Times New Roman" w:cs="Times New Roman"/>
          <w:color w:val="000000"/>
          <w:sz w:val="24"/>
          <w:szCs w:val="24"/>
        </w:rPr>
      </w:pPr>
    </w:p>
    <w:p w:rsidR="004F3FD3" w:rsidRPr="004F3FD3" w:rsidRDefault="004F3FD3" w:rsidP="006B416A">
      <w:pPr>
        <w:shd w:val="clear" w:color="auto" w:fill="FFFFFF"/>
        <w:spacing w:after="0" w:line="240" w:lineRule="auto"/>
        <w:ind w:firstLine="680"/>
        <w:jc w:val="both"/>
        <w:rPr>
          <w:rFonts w:ascii="Times New Roman" w:eastAsia="Times New Roman" w:hAnsi="Times New Roman" w:cs="Times New Roman"/>
          <w:color w:val="000000"/>
          <w:sz w:val="24"/>
          <w:szCs w:val="24"/>
        </w:rPr>
      </w:pPr>
      <w:r w:rsidRPr="006B416A">
        <w:rPr>
          <w:rFonts w:ascii="Times New Roman" w:eastAsia="Times New Roman" w:hAnsi="Times New Roman" w:cs="Times New Roman"/>
          <w:b/>
          <w:bCs/>
          <w:color w:val="000080"/>
          <w:sz w:val="24"/>
          <w:szCs w:val="24"/>
        </w:rPr>
        <w:t>Приложение</w:t>
      </w:r>
      <w:r w:rsidRPr="004F3FD3">
        <w:rPr>
          <w:rFonts w:ascii="Times New Roman" w:eastAsia="Times New Roman" w:hAnsi="Times New Roman" w:cs="Times New Roman"/>
          <w:b/>
          <w:bCs/>
          <w:color w:val="000080"/>
          <w:sz w:val="24"/>
          <w:szCs w:val="24"/>
        </w:rPr>
        <w:br/>
      </w:r>
      <w:r w:rsidRPr="006B416A">
        <w:rPr>
          <w:rFonts w:ascii="Times New Roman" w:eastAsia="Times New Roman" w:hAnsi="Times New Roman" w:cs="Times New Roman"/>
          <w:b/>
          <w:bCs/>
          <w:color w:val="000080"/>
          <w:sz w:val="24"/>
          <w:szCs w:val="24"/>
        </w:rPr>
        <w:t>к </w:t>
      </w:r>
      <w:hyperlink r:id="rId159" w:anchor="block_1000" w:history="1">
        <w:r w:rsidRPr="006B416A">
          <w:rPr>
            <w:rFonts w:ascii="Times New Roman" w:eastAsia="Times New Roman" w:hAnsi="Times New Roman" w:cs="Times New Roman"/>
            <w:b/>
            <w:bCs/>
            <w:color w:val="008000"/>
            <w:sz w:val="24"/>
            <w:szCs w:val="24"/>
          </w:rPr>
          <w:t>Положению</w:t>
        </w:r>
      </w:hyperlink>
      <w:r w:rsidRPr="006B416A">
        <w:rPr>
          <w:rFonts w:ascii="Times New Roman" w:eastAsia="Times New Roman" w:hAnsi="Times New Roman" w:cs="Times New Roman"/>
          <w:b/>
          <w:bCs/>
          <w:color w:val="000080"/>
          <w:sz w:val="24"/>
          <w:szCs w:val="24"/>
        </w:rPr>
        <w:t> о лицензировании</w:t>
      </w:r>
      <w:r w:rsidRPr="004F3FD3">
        <w:rPr>
          <w:rFonts w:ascii="Times New Roman" w:eastAsia="Times New Roman" w:hAnsi="Times New Roman" w:cs="Times New Roman"/>
          <w:b/>
          <w:bCs/>
          <w:color w:val="000080"/>
          <w:sz w:val="24"/>
          <w:szCs w:val="24"/>
        </w:rPr>
        <w:br/>
      </w:r>
      <w:r w:rsidRPr="006B416A">
        <w:rPr>
          <w:rFonts w:ascii="Times New Roman" w:eastAsia="Times New Roman" w:hAnsi="Times New Roman" w:cs="Times New Roman"/>
          <w:b/>
          <w:bCs/>
          <w:color w:val="000080"/>
          <w:sz w:val="24"/>
          <w:szCs w:val="24"/>
        </w:rPr>
        <w:t>образовательной деятельности</w:t>
      </w:r>
    </w:p>
    <w:p w:rsidR="004F3FD3" w:rsidRPr="004F3FD3" w:rsidRDefault="004F3FD3" w:rsidP="006B416A">
      <w:pPr>
        <w:shd w:val="clear" w:color="auto" w:fill="FFFFFF"/>
        <w:spacing w:after="0" w:line="240" w:lineRule="auto"/>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br/>
      </w:r>
    </w:p>
    <w:p w:rsidR="004F3FD3" w:rsidRPr="004F3FD3" w:rsidRDefault="004F3FD3" w:rsidP="006B416A">
      <w:pPr>
        <w:shd w:val="clear" w:color="auto" w:fill="FFFFFF"/>
        <w:spacing w:after="0" w:line="240" w:lineRule="auto"/>
        <w:jc w:val="both"/>
        <w:rPr>
          <w:rFonts w:ascii="Times New Roman" w:eastAsia="Times New Roman" w:hAnsi="Times New Roman" w:cs="Times New Roman"/>
          <w:b/>
          <w:bCs/>
          <w:color w:val="000080"/>
          <w:sz w:val="24"/>
          <w:szCs w:val="24"/>
        </w:rPr>
      </w:pPr>
      <w:r w:rsidRPr="004F3FD3">
        <w:rPr>
          <w:rFonts w:ascii="Times New Roman" w:eastAsia="Times New Roman" w:hAnsi="Times New Roman" w:cs="Times New Roman"/>
          <w:b/>
          <w:bCs/>
          <w:color w:val="000080"/>
          <w:sz w:val="24"/>
          <w:szCs w:val="24"/>
        </w:rPr>
        <w:t>Перечень</w:t>
      </w:r>
      <w:r w:rsidRPr="004F3FD3">
        <w:rPr>
          <w:rFonts w:ascii="Times New Roman" w:eastAsia="Times New Roman" w:hAnsi="Times New Roman" w:cs="Times New Roman"/>
          <w:b/>
          <w:bCs/>
          <w:color w:val="000080"/>
          <w:sz w:val="24"/>
          <w:szCs w:val="24"/>
        </w:rPr>
        <w:br/>
        <w:t>образовательных услуг по реализации образовательных программ</w:t>
      </w:r>
    </w:p>
    <w:p w:rsidR="004F3FD3" w:rsidRPr="004F3FD3" w:rsidRDefault="004F3FD3" w:rsidP="006B416A">
      <w:pPr>
        <w:shd w:val="clear" w:color="auto" w:fill="FFFFFF"/>
        <w:spacing w:after="0" w:line="240" w:lineRule="auto"/>
        <w:jc w:val="both"/>
        <w:outlineLvl w:val="3"/>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 xml:space="preserve">С изменениями и дополнениями </w:t>
      </w:r>
      <w:proofErr w:type="gramStart"/>
      <w:r w:rsidRPr="004F3FD3">
        <w:rPr>
          <w:rFonts w:ascii="Times New Roman" w:eastAsia="Times New Roman" w:hAnsi="Times New Roman" w:cs="Times New Roman"/>
          <w:color w:val="000000"/>
          <w:sz w:val="24"/>
          <w:szCs w:val="24"/>
        </w:rPr>
        <w:t>от</w:t>
      </w:r>
      <w:proofErr w:type="gramEnd"/>
      <w:r w:rsidRPr="004F3FD3">
        <w:rPr>
          <w:rFonts w:ascii="Times New Roman" w:eastAsia="Times New Roman" w:hAnsi="Times New Roman" w:cs="Times New Roman"/>
          <w:color w:val="000000"/>
          <w:sz w:val="24"/>
          <w:szCs w:val="24"/>
        </w:rPr>
        <w:t>:</w:t>
      </w:r>
    </w:p>
    <w:p w:rsidR="004F3FD3" w:rsidRPr="004F3FD3" w:rsidRDefault="004F3FD3" w:rsidP="006B416A">
      <w:pPr>
        <w:shd w:val="clear" w:color="auto" w:fill="FFFFFF"/>
        <w:spacing w:after="0" w:line="240" w:lineRule="auto"/>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27 ноября 2014 г.</w:t>
      </w:r>
    </w:p>
    <w:p w:rsidR="004F3FD3" w:rsidRPr="004F3FD3" w:rsidRDefault="004F3FD3" w:rsidP="006B416A">
      <w:pPr>
        <w:shd w:val="clear" w:color="auto" w:fill="FFFFFF"/>
        <w:spacing w:after="0" w:line="240" w:lineRule="auto"/>
        <w:jc w:val="both"/>
        <w:rPr>
          <w:rFonts w:ascii="Times New Roman" w:eastAsia="Times New Roman" w:hAnsi="Times New Roman" w:cs="Times New Roman"/>
          <w:color w:val="000000"/>
          <w:sz w:val="24"/>
          <w:szCs w:val="24"/>
        </w:rPr>
      </w:pP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1. Реализация основной общеобразовательной программы дошкольного образования</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2. Реализация основной общеобразовательной программы начального общего образования</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3. Реализация основной общеобразовательной программы основного общего образования</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4. Реализация основной общеобразовательной программы среднего общего образования</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5. Реализация основной профессиональной образовательной программы среднего профессионального образования - программы подготовки квалифицированных рабочих, служащих</w:t>
      </w:r>
      <w:hyperlink r:id="rId160" w:anchor="block_111" w:history="1">
        <w:r w:rsidRPr="006B416A">
          <w:rPr>
            <w:rFonts w:ascii="Times New Roman" w:eastAsia="Times New Roman" w:hAnsi="Times New Roman" w:cs="Times New Roman"/>
            <w:color w:val="008000"/>
            <w:sz w:val="24"/>
            <w:szCs w:val="24"/>
          </w:rPr>
          <w:t>*</w:t>
        </w:r>
      </w:hyperlink>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6. Реализация основной профессиональной образовательной программы среднего профессионального образования - программы подготовки специалистов среднего звена</w:t>
      </w:r>
      <w:hyperlink r:id="rId161" w:anchor="block_111" w:history="1">
        <w:r w:rsidRPr="006B416A">
          <w:rPr>
            <w:rFonts w:ascii="Times New Roman" w:eastAsia="Times New Roman" w:hAnsi="Times New Roman" w:cs="Times New Roman"/>
            <w:color w:val="008000"/>
            <w:sz w:val="24"/>
            <w:szCs w:val="24"/>
          </w:rPr>
          <w:t>*</w:t>
        </w:r>
      </w:hyperlink>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 xml:space="preserve">7. Реализация основной профессиональной образовательной программы высшего образования - программы </w:t>
      </w:r>
      <w:proofErr w:type="spellStart"/>
      <w:r w:rsidRPr="004F3FD3">
        <w:rPr>
          <w:rFonts w:ascii="Times New Roman" w:eastAsia="Times New Roman" w:hAnsi="Times New Roman" w:cs="Times New Roman"/>
          <w:color w:val="000000"/>
          <w:sz w:val="24"/>
          <w:szCs w:val="24"/>
        </w:rPr>
        <w:t>бакалавриата</w:t>
      </w:r>
      <w:proofErr w:type="spellEnd"/>
      <w:r w:rsidRPr="004F3FD3">
        <w:rPr>
          <w:rFonts w:ascii="Times New Roman" w:eastAsia="Times New Roman" w:hAnsi="Times New Roman" w:cs="Times New Roman"/>
          <w:color w:val="000000"/>
          <w:sz w:val="24"/>
          <w:szCs w:val="24"/>
        </w:rPr>
        <w:fldChar w:fldCharType="begin"/>
      </w:r>
      <w:r w:rsidRPr="004F3FD3">
        <w:rPr>
          <w:rFonts w:ascii="Times New Roman" w:eastAsia="Times New Roman" w:hAnsi="Times New Roman" w:cs="Times New Roman"/>
          <w:color w:val="000000"/>
          <w:sz w:val="24"/>
          <w:szCs w:val="24"/>
        </w:rPr>
        <w:instrText xml:space="preserve"> HYPERLINK "http://base.garant.ru/70488492/" \l "block_111" </w:instrText>
      </w:r>
      <w:r w:rsidRPr="004F3FD3">
        <w:rPr>
          <w:rFonts w:ascii="Times New Roman" w:eastAsia="Times New Roman" w:hAnsi="Times New Roman" w:cs="Times New Roman"/>
          <w:color w:val="000000"/>
          <w:sz w:val="24"/>
          <w:szCs w:val="24"/>
        </w:rPr>
        <w:fldChar w:fldCharType="separate"/>
      </w:r>
      <w:r w:rsidRPr="006B416A">
        <w:rPr>
          <w:rFonts w:ascii="Times New Roman" w:eastAsia="Times New Roman" w:hAnsi="Times New Roman" w:cs="Times New Roman"/>
          <w:color w:val="008000"/>
          <w:sz w:val="24"/>
          <w:szCs w:val="24"/>
        </w:rPr>
        <w:t>*</w:t>
      </w:r>
      <w:r w:rsidRPr="004F3FD3">
        <w:rPr>
          <w:rFonts w:ascii="Times New Roman" w:eastAsia="Times New Roman" w:hAnsi="Times New Roman" w:cs="Times New Roman"/>
          <w:color w:val="000000"/>
          <w:sz w:val="24"/>
          <w:szCs w:val="24"/>
        </w:rPr>
        <w:fldChar w:fldCharType="end"/>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 xml:space="preserve">8. Реализация основной профессиональной образовательной программы высшего образования - программы </w:t>
      </w:r>
      <w:proofErr w:type="spellStart"/>
      <w:r w:rsidRPr="004F3FD3">
        <w:rPr>
          <w:rFonts w:ascii="Times New Roman" w:eastAsia="Times New Roman" w:hAnsi="Times New Roman" w:cs="Times New Roman"/>
          <w:color w:val="000000"/>
          <w:sz w:val="24"/>
          <w:szCs w:val="24"/>
        </w:rPr>
        <w:t>специалитета</w:t>
      </w:r>
      <w:proofErr w:type="spellEnd"/>
      <w:r w:rsidRPr="004F3FD3">
        <w:rPr>
          <w:rFonts w:ascii="Times New Roman" w:eastAsia="Times New Roman" w:hAnsi="Times New Roman" w:cs="Times New Roman"/>
          <w:color w:val="000000"/>
          <w:sz w:val="24"/>
          <w:szCs w:val="24"/>
        </w:rPr>
        <w:fldChar w:fldCharType="begin"/>
      </w:r>
      <w:r w:rsidRPr="004F3FD3">
        <w:rPr>
          <w:rFonts w:ascii="Times New Roman" w:eastAsia="Times New Roman" w:hAnsi="Times New Roman" w:cs="Times New Roman"/>
          <w:color w:val="000000"/>
          <w:sz w:val="24"/>
          <w:szCs w:val="24"/>
        </w:rPr>
        <w:instrText xml:space="preserve"> HYPERLINK "http://base.garant.ru/70488492/" \l "block_111" </w:instrText>
      </w:r>
      <w:r w:rsidRPr="004F3FD3">
        <w:rPr>
          <w:rFonts w:ascii="Times New Roman" w:eastAsia="Times New Roman" w:hAnsi="Times New Roman" w:cs="Times New Roman"/>
          <w:color w:val="000000"/>
          <w:sz w:val="24"/>
          <w:szCs w:val="24"/>
        </w:rPr>
        <w:fldChar w:fldCharType="separate"/>
      </w:r>
      <w:r w:rsidRPr="006B416A">
        <w:rPr>
          <w:rFonts w:ascii="Times New Roman" w:eastAsia="Times New Roman" w:hAnsi="Times New Roman" w:cs="Times New Roman"/>
          <w:color w:val="008000"/>
          <w:sz w:val="24"/>
          <w:szCs w:val="24"/>
        </w:rPr>
        <w:t>*</w:t>
      </w:r>
      <w:r w:rsidRPr="004F3FD3">
        <w:rPr>
          <w:rFonts w:ascii="Times New Roman" w:eastAsia="Times New Roman" w:hAnsi="Times New Roman" w:cs="Times New Roman"/>
          <w:color w:val="000000"/>
          <w:sz w:val="24"/>
          <w:szCs w:val="24"/>
        </w:rPr>
        <w:fldChar w:fldCharType="end"/>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9. Реализация основной профессиональной образовательной программы высшего образования - программы магистратуры</w:t>
      </w:r>
      <w:hyperlink r:id="rId162" w:anchor="block_111" w:history="1">
        <w:r w:rsidRPr="006B416A">
          <w:rPr>
            <w:rFonts w:ascii="Times New Roman" w:eastAsia="Times New Roman" w:hAnsi="Times New Roman" w:cs="Times New Roman"/>
            <w:color w:val="008000"/>
            <w:sz w:val="24"/>
            <w:szCs w:val="24"/>
          </w:rPr>
          <w:t>*</w:t>
        </w:r>
      </w:hyperlink>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lastRenderedPageBreak/>
        <w:t>10. Реализация основной профессиональной образовательной программы высшего образования - программы подготовки научно-педагогических кадров в аспирантуре (адъюнктуре)</w:t>
      </w:r>
      <w:hyperlink r:id="rId163" w:anchor="block_111" w:history="1">
        <w:r w:rsidRPr="006B416A">
          <w:rPr>
            <w:rFonts w:ascii="Times New Roman" w:eastAsia="Times New Roman" w:hAnsi="Times New Roman" w:cs="Times New Roman"/>
            <w:color w:val="008000"/>
            <w:sz w:val="24"/>
            <w:szCs w:val="24"/>
          </w:rPr>
          <w:t>*</w:t>
        </w:r>
      </w:hyperlink>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11. Реализация основной профессиональной образовательной программы высшего образования - программы ординатуры</w:t>
      </w:r>
      <w:hyperlink r:id="rId164" w:anchor="block_111" w:history="1">
        <w:r w:rsidRPr="006B416A">
          <w:rPr>
            <w:rFonts w:ascii="Times New Roman" w:eastAsia="Times New Roman" w:hAnsi="Times New Roman" w:cs="Times New Roman"/>
            <w:color w:val="008000"/>
            <w:sz w:val="24"/>
            <w:szCs w:val="24"/>
          </w:rPr>
          <w:t>*</w:t>
        </w:r>
      </w:hyperlink>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 xml:space="preserve">12. Реализация основной профессиональной образовательной программы высшего образования - программы </w:t>
      </w:r>
      <w:proofErr w:type="spellStart"/>
      <w:r w:rsidRPr="004F3FD3">
        <w:rPr>
          <w:rFonts w:ascii="Times New Roman" w:eastAsia="Times New Roman" w:hAnsi="Times New Roman" w:cs="Times New Roman"/>
          <w:color w:val="000000"/>
          <w:sz w:val="24"/>
          <w:szCs w:val="24"/>
        </w:rPr>
        <w:t>ассистентуры-стажировки</w:t>
      </w:r>
      <w:proofErr w:type="spellEnd"/>
      <w:r w:rsidRPr="004F3FD3">
        <w:rPr>
          <w:rFonts w:ascii="Times New Roman" w:eastAsia="Times New Roman" w:hAnsi="Times New Roman" w:cs="Times New Roman"/>
          <w:color w:val="000000"/>
          <w:sz w:val="24"/>
          <w:szCs w:val="24"/>
        </w:rPr>
        <w:fldChar w:fldCharType="begin"/>
      </w:r>
      <w:r w:rsidRPr="004F3FD3">
        <w:rPr>
          <w:rFonts w:ascii="Times New Roman" w:eastAsia="Times New Roman" w:hAnsi="Times New Roman" w:cs="Times New Roman"/>
          <w:color w:val="000000"/>
          <w:sz w:val="24"/>
          <w:szCs w:val="24"/>
        </w:rPr>
        <w:instrText xml:space="preserve"> HYPERLINK "http://base.garant.ru/70488492/" \l "block_111" </w:instrText>
      </w:r>
      <w:r w:rsidRPr="004F3FD3">
        <w:rPr>
          <w:rFonts w:ascii="Times New Roman" w:eastAsia="Times New Roman" w:hAnsi="Times New Roman" w:cs="Times New Roman"/>
          <w:color w:val="000000"/>
          <w:sz w:val="24"/>
          <w:szCs w:val="24"/>
        </w:rPr>
        <w:fldChar w:fldCharType="separate"/>
      </w:r>
      <w:r w:rsidRPr="006B416A">
        <w:rPr>
          <w:rFonts w:ascii="Times New Roman" w:eastAsia="Times New Roman" w:hAnsi="Times New Roman" w:cs="Times New Roman"/>
          <w:color w:val="008000"/>
          <w:sz w:val="24"/>
          <w:szCs w:val="24"/>
        </w:rPr>
        <w:t>*</w:t>
      </w:r>
      <w:r w:rsidRPr="004F3FD3">
        <w:rPr>
          <w:rFonts w:ascii="Times New Roman" w:eastAsia="Times New Roman" w:hAnsi="Times New Roman" w:cs="Times New Roman"/>
          <w:color w:val="000000"/>
          <w:sz w:val="24"/>
          <w:szCs w:val="24"/>
        </w:rPr>
        <w:fldChar w:fldCharType="end"/>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13. Реализация основной программы профессионального обучения - программы профессиональной подготовки по профессиям рабочих, должностям служащих</w:t>
      </w:r>
      <w:hyperlink r:id="rId165" w:anchor="block_111" w:history="1">
        <w:r w:rsidRPr="006B416A">
          <w:rPr>
            <w:rFonts w:ascii="Times New Roman" w:eastAsia="Times New Roman" w:hAnsi="Times New Roman" w:cs="Times New Roman"/>
            <w:color w:val="008000"/>
            <w:sz w:val="24"/>
            <w:szCs w:val="24"/>
          </w:rPr>
          <w:t>*</w:t>
        </w:r>
      </w:hyperlink>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14. Реализация основной программы профессионального обучения - программы переподготовки рабочих, служащих</w:t>
      </w:r>
      <w:hyperlink r:id="rId166" w:anchor="block_111" w:history="1">
        <w:r w:rsidRPr="006B416A">
          <w:rPr>
            <w:rFonts w:ascii="Times New Roman" w:eastAsia="Times New Roman" w:hAnsi="Times New Roman" w:cs="Times New Roman"/>
            <w:color w:val="008000"/>
            <w:sz w:val="24"/>
            <w:szCs w:val="24"/>
          </w:rPr>
          <w:t>*</w:t>
        </w:r>
      </w:hyperlink>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15. Реализация основной программы профессионального обучения - программы повышения квалификации рабочих, служащих</w:t>
      </w:r>
      <w:hyperlink r:id="rId167" w:anchor="block_111" w:history="1">
        <w:r w:rsidRPr="006B416A">
          <w:rPr>
            <w:rFonts w:ascii="Times New Roman" w:eastAsia="Times New Roman" w:hAnsi="Times New Roman" w:cs="Times New Roman"/>
            <w:color w:val="008000"/>
            <w:sz w:val="24"/>
            <w:szCs w:val="24"/>
          </w:rPr>
          <w:t>*</w:t>
        </w:r>
      </w:hyperlink>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 xml:space="preserve">16. Реализация дополнительных общеобразовательных программ - дополнительных </w:t>
      </w:r>
      <w:proofErr w:type="spellStart"/>
      <w:r w:rsidRPr="004F3FD3">
        <w:rPr>
          <w:rFonts w:ascii="Times New Roman" w:eastAsia="Times New Roman" w:hAnsi="Times New Roman" w:cs="Times New Roman"/>
          <w:color w:val="000000"/>
          <w:sz w:val="24"/>
          <w:szCs w:val="24"/>
        </w:rPr>
        <w:t>общеразвивающих</w:t>
      </w:r>
      <w:proofErr w:type="spellEnd"/>
      <w:r w:rsidRPr="004F3FD3">
        <w:rPr>
          <w:rFonts w:ascii="Times New Roman" w:eastAsia="Times New Roman" w:hAnsi="Times New Roman" w:cs="Times New Roman"/>
          <w:color w:val="000000"/>
          <w:sz w:val="24"/>
          <w:szCs w:val="24"/>
        </w:rPr>
        <w:t xml:space="preserve"> программ</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 xml:space="preserve">17. Реализация дополнительных общеобразовательных программ - дополнительных </w:t>
      </w:r>
      <w:proofErr w:type="spellStart"/>
      <w:r w:rsidRPr="004F3FD3">
        <w:rPr>
          <w:rFonts w:ascii="Times New Roman" w:eastAsia="Times New Roman" w:hAnsi="Times New Roman" w:cs="Times New Roman"/>
          <w:color w:val="000000"/>
          <w:sz w:val="24"/>
          <w:szCs w:val="24"/>
        </w:rPr>
        <w:t>предпрофессиональных</w:t>
      </w:r>
      <w:proofErr w:type="spellEnd"/>
      <w:r w:rsidRPr="004F3FD3">
        <w:rPr>
          <w:rFonts w:ascii="Times New Roman" w:eastAsia="Times New Roman" w:hAnsi="Times New Roman" w:cs="Times New Roman"/>
          <w:color w:val="000000"/>
          <w:sz w:val="24"/>
          <w:szCs w:val="24"/>
        </w:rPr>
        <w:t xml:space="preserve"> программ</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18. Реализация дополнительных профессиональных программ повышения квалификации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19. Реализация дополнительных профессиональных программ профессиональной переподготовки</w:t>
      </w:r>
    </w:p>
    <w:p w:rsidR="004F3FD3" w:rsidRPr="004F3FD3" w:rsidRDefault="004F3FD3" w:rsidP="006B416A">
      <w:pPr>
        <w:spacing w:after="0" w:line="240" w:lineRule="auto"/>
        <w:jc w:val="both"/>
        <w:outlineLvl w:val="3"/>
        <w:rPr>
          <w:rFonts w:ascii="Times New Roman" w:eastAsia="Times New Roman" w:hAnsi="Times New Roman" w:cs="Times New Roman"/>
          <w:i/>
          <w:iCs/>
          <w:color w:val="800080"/>
          <w:sz w:val="24"/>
          <w:szCs w:val="24"/>
        </w:rPr>
      </w:pPr>
      <w:r w:rsidRPr="004F3FD3">
        <w:rPr>
          <w:rFonts w:ascii="Times New Roman" w:eastAsia="Times New Roman" w:hAnsi="Times New Roman" w:cs="Times New Roman"/>
          <w:i/>
          <w:iCs/>
          <w:color w:val="800080"/>
          <w:sz w:val="24"/>
          <w:szCs w:val="24"/>
        </w:rPr>
        <w:t>Информация об изменениях:</w:t>
      </w:r>
    </w:p>
    <w:p w:rsidR="004F3FD3" w:rsidRPr="004F3FD3" w:rsidRDefault="004F3FD3" w:rsidP="006B416A">
      <w:pPr>
        <w:shd w:val="clear" w:color="auto" w:fill="FFFFFF"/>
        <w:spacing w:after="0" w:line="240" w:lineRule="auto"/>
        <w:jc w:val="both"/>
        <w:rPr>
          <w:rFonts w:ascii="Times New Roman" w:eastAsia="Times New Roman" w:hAnsi="Times New Roman" w:cs="Times New Roman"/>
          <w:i/>
          <w:iCs/>
          <w:color w:val="800080"/>
          <w:sz w:val="24"/>
          <w:szCs w:val="24"/>
        </w:rPr>
      </w:pPr>
      <w:hyperlink r:id="rId168" w:anchor="block_1" w:history="1">
        <w:r w:rsidRPr="006B416A">
          <w:rPr>
            <w:rFonts w:ascii="Times New Roman" w:eastAsia="Times New Roman" w:hAnsi="Times New Roman" w:cs="Times New Roman"/>
            <w:i/>
            <w:iCs/>
            <w:color w:val="008000"/>
            <w:sz w:val="24"/>
            <w:szCs w:val="24"/>
          </w:rPr>
          <w:t>Постановлением</w:t>
        </w:r>
      </w:hyperlink>
      <w:r w:rsidRPr="006B416A">
        <w:rPr>
          <w:rFonts w:ascii="Times New Roman" w:eastAsia="Times New Roman" w:hAnsi="Times New Roman" w:cs="Times New Roman"/>
          <w:i/>
          <w:iCs/>
          <w:color w:val="800080"/>
          <w:sz w:val="24"/>
          <w:szCs w:val="24"/>
        </w:rPr>
        <w:t> </w:t>
      </w:r>
      <w:r w:rsidRPr="004F3FD3">
        <w:rPr>
          <w:rFonts w:ascii="Times New Roman" w:eastAsia="Times New Roman" w:hAnsi="Times New Roman" w:cs="Times New Roman"/>
          <w:i/>
          <w:iCs/>
          <w:color w:val="800080"/>
          <w:sz w:val="24"/>
          <w:szCs w:val="24"/>
        </w:rPr>
        <w:t>Правительства РФ от 27 ноября 2014 г. N 1246 приложение дополнено пунктом 20</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20. Реализация образовательных программ, направленных на подготовку служителей и религиозного персонала религиозных организаций</w:t>
      </w:r>
    </w:p>
    <w:p w:rsidR="004F3FD3" w:rsidRPr="004F3FD3" w:rsidRDefault="004F3FD3" w:rsidP="006B416A">
      <w:pPr>
        <w:shd w:val="clear" w:color="auto" w:fill="FFFFFF"/>
        <w:spacing w:after="0" w:line="240" w:lineRule="auto"/>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br/>
      </w:r>
    </w:p>
    <w:p w:rsidR="004F3FD3" w:rsidRPr="004F3FD3" w:rsidRDefault="004F3FD3" w:rsidP="006B416A">
      <w:pPr>
        <w:shd w:val="clear" w:color="auto" w:fill="FFFFFF"/>
        <w:spacing w:after="0" w:line="240" w:lineRule="auto"/>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_____________________________</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 Реализация образовательных программ осуществляется в соответствии с перечнями профессий, специальностей и направлений подготовки с указанием квалификации, присваиваемой по соответствующим профессиям, специальностям и направлениям подготовки, утверждаемыми Министерством образования и науки Российской Федерации.</w:t>
      </w:r>
    </w:p>
    <w:p w:rsidR="004F3FD3" w:rsidRPr="004F3FD3" w:rsidRDefault="004F3FD3" w:rsidP="006B416A">
      <w:pPr>
        <w:shd w:val="clear" w:color="auto" w:fill="FFFFFF"/>
        <w:spacing w:after="0" w:line="240" w:lineRule="auto"/>
        <w:jc w:val="both"/>
        <w:rPr>
          <w:rFonts w:ascii="Times New Roman" w:eastAsia="Times New Roman" w:hAnsi="Times New Roman" w:cs="Times New Roman"/>
          <w:color w:val="000000"/>
          <w:sz w:val="24"/>
          <w:szCs w:val="24"/>
        </w:rPr>
      </w:pPr>
    </w:p>
    <w:p w:rsidR="004F3FD3" w:rsidRPr="004F3FD3" w:rsidRDefault="004F3FD3" w:rsidP="006B416A">
      <w:pPr>
        <w:shd w:val="clear" w:color="auto" w:fill="FFFFFF"/>
        <w:spacing w:after="0" w:line="240" w:lineRule="auto"/>
        <w:jc w:val="both"/>
        <w:rPr>
          <w:rFonts w:ascii="Times New Roman" w:eastAsia="Times New Roman" w:hAnsi="Times New Roman" w:cs="Times New Roman"/>
          <w:b/>
          <w:bCs/>
          <w:color w:val="000080"/>
          <w:sz w:val="24"/>
          <w:szCs w:val="24"/>
        </w:rPr>
      </w:pPr>
      <w:r w:rsidRPr="004F3FD3">
        <w:rPr>
          <w:rFonts w:ascii="Times New Roman" w:eastAsia="Times New Roman" w:hAnsi="Times New Roman" w:cs="Times New Roman"/>
          <w:b/>
          <w:bCs/>
          <w:color w:val="000080"/>
          <w:sz w:val="24"/>
          <w:szCs w:val="24"/>
        </w:rPr>
        <w:t>Изменения,</w:t>
      </w:r>
      <w:r w:rsidRPr="004F3FD3">
        <w:rPr>
          <w:rFonts w:ascii="Times New Roman" w:eastAsia="Times New Roman" w:hAnsi="Times New Roman" w:cs="Times New Roman"/>
          <w:b/>
          <w:bCs/>
          <w:color w:val="000080"/>
          <w:sz w:val="24"/>
          <w:szCs w:val="24"/>
        </w:rPr>
        <w:br/>
        <w:t>которые вносятся в постановление Правительства Российской Федерации от 21 ноября 2011 г. N 957</w:t>
      </w:r>
      <w:r w:rsidRPr="004F3FD3">
        <w:rPr>
          <w:rFonts w:ascii="Times New Roman" w:eastAsia="Times New Roman" w:hAnsi="Times New Roman" w:cs="Times New Roman"/>
          <w:b/>
          <w:bCs/>
          <w:color w:val="000080"/>
          <w:sz w:val="24"/>
          <w:szCs w:val="24"/>
        </w:rPr>
        <w:br/>
        <w:t>(утв.</w:t>
      </w:r>
      <w:r w:rsidRPr="006B416A">
        <w:rPr>
          <w:rFonts w:ascii="Times New Roman" w:eastAsia="Times New Roman" w:hAnsi="Times New Roman" w:cs="Times New Roman"/>
          <w:b/>
          <w:bCs/>
          <w:color w:val="000080"/>
          <w:sz w:val="24"/>
          <w:szCs w:val="24"/>
        </w:rPr>
        <w:t> </w:t>
      </w:r>
      <w:hyperlink r:id="rId169" w:history="1">
        <w:r w:rsidRPr="006B416A">
          <w:rPr>
            <w:rFonts w:ascii="Times New Roman" w:eastAsia="Times New Roman" w:hAnsi="Times New Roman" w:cs="Times New Roman"/>
            <w:b/>
            <w:bCs/>
            <w:color w:val="008000"/>
            <w:sz w:val="24"/>
            <w:szCs w:val="24"/>
          </w:rPr>
          <w:t>постановлением</w:t>
        </w:r>
      </w:hyperlink>
      <w:r w:rsidRPr="006B416A">
        <w:rPr>
          <w:rFonts w:ascii="Times New Roman" w:eastAsia="Times New Roman" w:hAnsi="Times New Roman" w:cs="Times New Roman"/>
          <w:b/>
          <w:bCs/>
          <w:color w:val="000080"/>
          <w:sz w:val="24"/>
          <w:szCs w:val="24"/>
        </w:rPr>
        <w:t> </w:t>
      </w:r>
      <w:r w:rsidRPr="004F3FD3">
        <w:rPr>
          <w:rFonts w:ascii="Times New Roman" w:eastAsia="Times New Roman" w:hAnsi="Times New Roman" w:cs="Times New Roman"/>
          <w:b/>
          <w:bCs/>
          <w:color w:val="000080"/>
          <w:sz w:val="24"/>
          <w:szCs w:val="24"/>
        </w:rPr>
        <w:t>Правительства РФ от 28 октября 2013 г. N 966)</w:t>
      </w:r>
    </w:p>
    <w:p w:rsidR="004F3FD3" w:rsidRPr="004F3FD3" w:rsidRDefault="004F3FD3" w:rsidP="006B416A">
      <w:pPr>
        <w:shd w:val="clear" w:color="auto" w:fill="FFFFFF"/>
        <w:spacing w:after="0" w:line="240" w:lineRule="auto"/>
        <w:jc w:val="both"/>
        <w:rPr>
          <w:rFonts w:ascii="Times New Roman" w:eastAsia="Times New Roman" w:hAnsi="Times New Roman" w:cs="Times New Roman"/>
          <w:color w:val="000000"/>
          <w:sz w:val="24"/>
          <w:szCs w:val="24"/>
        </w:rPr>
      </w:pP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1.</w:t>
      </w:r>
      <w:r w:rsidRPr="006B416A">
        <w:rPr>
          <w:rFonts w:ascii="Times New Roman" w:eastAsia="Times New Roman" w:hAnsi="Times New Roman" w:cs="Times New Roman"/>
          <w:color w:val="000000"/>
          <w:sz w:val="24"/>
          <w:szCs w:val="24"/>
        </w:rPr>
        <w:t> </w:t>
      </w:r>
      <w:hyperlink r:id="rId170" w:anchor="block_22" w:history="1">
        <w:r w:rsidRPr="006B416A">
          <w:rPr>
            <w:rFonts w:ascii="Times New Roman" w:eastAsia="Times New Roman" w:hAnsi="Times New Roman" w:cs="Times New Roman"/>
            <w:color w:val="008000"/>
            <w:sz w:val="24"/>
            <w:szCs w:val="24"/>
          </w:rPr>
          <w:t>Подпункт "б" пункта 2</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изложить в следующей редакции:</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gramStart"/>
      <w:r w:rsidRPr="004F3FD3">
        <w:rPr>
          <w:rFonts w:ascii="Times New Roman" w:eastAsia="Times New Roman" w:hAnsi="Times New Roman" w:cs="Times New Roman"/>
          <w:color w:val="000000"/>
          <w:sz w:val="24"/>
          <w:szCs w:val="24"/>
        </w:rPr>
        <w:t>"б) Федеральная служба по надзору в сфере образования и науки является федеральным органом исполнительной власти, осуществляющим контроль за реализацией исполнительными органами государственной власти субъектов Российской Федерации полномочий Российской Федерации в области лицензирования образовательной деятельности, переданных в соответствии со статьей 7 Федерального закона "Об образовании в Российской Федерации", и ведет сводный реестр выданных уполномоченными органами исполнительной власти субъектов Российской Федерации лицензий.".</w:t>
      </w:r>
      <w:proofErr w:type="gramEnd"/>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2.</w:t>
      </w:r>
      <w:r w:rsidRPr="006B416A">
        <w:rPr>
          <w:rFonts w:ascii="Times New Roman" w:eastAsia="Times New Roman" w:hAnsi="Times New Roman" w:cs="Times New Roman"/>
          <w:color w:val="000000"/>
          <w:sz w:val="24"/>
          <w:szCs w:val="24"/>
        </w:rPr>
        <w:t> </w:t>
      </w:r>
      <w:hyperlink r:id="rId171" w:anchor="block_1994" w:history="1">
        <w:r w:rsidRPr="006B416A">
          <w:rPr>
            <w:rFonts w:ascii="Times New Roman" w:eastAsia="Times New Roman" w:hAnsi="Times New Roman" w:cs="Times New Roman"/>
            <w:color w:val="008000"/>
            <w:sz w:val="24"/>
            <w:szCs w:val="24"/>
          </w:rPr>
          <w:t>Раздел</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w:t>
      </w:r>
      <w:proofErr w:type="spellStart"/>
      <w:r w:rsidRPr="004F3FD3">
        <w:rPr>
          <w:rFonts w:ascii="Times New Roman" w:eastAsia="Times New Roman" w:hAnsi="Times New Roman" w:cs="Times New Roman"/>
          <w:color w:val="000000"/>
          <w:sz w:val="24"/>
          <w:szCs w:val="24"/>
        </w:rPr>
        <w:t>Рособрнадзор</w:t>
      </w:r>
      <w:proofErr w:type="spellEnd"/>
      <w:r w:rsidRPr="004F3FD3">
        <w:rPr>
          <w:rFonts w:ascii="Times New Roman" w:eastAsia="Times New Roman" w:hAnsi="Times New Roman" w:cs="Times New Roman"/>
          <w:color w:val="000000"/>
          <w:sz w:val="24"/>
          <w:szCs w:val="24"/>
        </w:rPr>
        <w:t>" перечня федеральных органов исполнительной власти, осуществляющих лицензирование конкретных видов деятельности, утвержденного указанным постановлением, изложить в следующей редакции:</w:t>
      </w:r>
    </w:p>
    <w:p w:rsidR="004F3FD3" w:rsidRPr="004F3FD3" w:rsidRDefault="004F3FD3" w:rsidP="006B416A">
      <w:pPr>
        <w:shd w:val="clear" w:color="auto" w:fill="FFFFFF"/>
        <w:spacing w:after="0" w:line="240" w:lineRule="auto"/>
        <w:jc w:val="both"/>
        <w:rPr>
          <w:rFonts w:ascii="Times New Roman" w:eastAsia="Times New Roman" w:hAnsi="Times New Roman" w:cs="Times New Roman"/>
          <w:color w:val="000000"/>
          <w:sz w:val="24"/>
          <w:szCs w:val="24"/>
        </w:rPr>
      </w:pPr>
    </w:p>
    <w:p w:rsidR="004F3FD3" w:rsidRPr="004F3FD3" w:rsidRDefault="004F3FD3" w:rsidP="006B416A">
      <w:pPr>
        <w:shd w:val="clear" w:color="auto" w:fill="FFFFFF"/>
        <w:spacing w:after="0" w:line="240" w:lineRule="auto"/>
        <w:jc w:val="both"/>
        <w:rPr>
          <w:rFonts w:ascii="Times New Roman" w:eastAsia="Times New Roman" w:hAnsi="Times New Roman" w:cs="Times New Roman"/>
          <w:b/>
          <w:bCs/>
          <w:color w:val="000080"/>
          <w:sz w:val="24"/>
          <w:szCs w:val="24"/>
        </w:rPr>
      </w:pPr>
      <w:r w:rsidRPr="004F3FD3">
        <w:rPr>
          <w:rFonts w:ascii="Times New Roman" w:eastAsia="Times New Roman" w:hAnsi="Times New Roman" w:cs="Times New Roman"/>
          <w:b/>
          <w:bCs/>
          <w:color w:val="000080"/>
          <w:sz w:val="24"/>
          <w:szCs w:val="24"/>
        </w:rPr>
        <w:t>"</w:t>
      </w:r>
      <w:proofErr w:type="spellStart"/>
      <w:r w:rsidRPr="004F3FD3">
        <w:rPr>
          <w:rFonts w:ascii="Times New Roman" w:eastAsia="Times New Roman" w:hAnsi="Times New Roman" w:cs="Times New Roman"/>
          <w:b/>
          <w:bCs/>
          <w:color w:val="000080"/>
          <w:sz w:val="24"/>
          <w:szCs w:val="24"/>
        </w:rPr>
        <w:t>Рособрнадзор</w:t>
      </w:r>
      <w:proofErr w:type="spellEnd"/>
    </w:p>
    <w:p w:rsidR="004F3FD3" w:rsidRPr="004F3FD3" w:rsidRDefault="004F3FD3" w:rsidP="006B416A">
      <w:pPr>
        <w:shd w:val="clear" w:color="auto" w:fill="FFFFFF"/>
        <w:spacing w:after="0" w:line="240" w:lineRule="auto"/>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br/>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proofErr w:type="gramStart"/>
      <w:r w:rsidRPr="004F3FD3">
        <w:rPr>
          <w:rFonts w:ascii="Times New Roman" w:eastAsia="Times New Roman" w:hAnsi="Times New Roman" w:cs="Times New Roman"/>
          <w:color w:val="000000"/>
          <w:sz w:val="24"/>
          <w:szCs w:val="24"/>
        </w:rPr>
        <w:t xml:space="preserve">Образовательная деятельность, осуществляемая организациями, осуществляющими образовательную деятельность по образовательным программам высшего образования, </w:t>
      </w:r>
      <w:r w:rsidRPr="004F3FD3">
        <w:rPr>
          <w:rFonts w:ascii="Times New Roman" w:eastAsia="Times New Roman" w:hAnsi="Times New Roman" w:cs="Times New Roman"/>
          <w:color w:val="000000"/>
          <w:sz w:val="24"/>
          <w:szCs w:val="24"/>
        </w:rPr>
        <w:lastRenderedPageBreak/>
        <w:t>федеральными государственными профессиональными образовательными организациями, реализующими образовательные программы среднего профессионального образования в сферах обороны, производства продукции по оборонному заказу, внутренних дел, безопасности, ядерной энергетики, транспорта и связи, наукоемкого производства по специальностям, перечень которых утверждается Правительством Российской Федерации, российскими образовательными организациями, расположенными за пределами территории Российской Федерации, образовательными организациями</w:t>
      </w:r>
      <w:proofErr w:type="gramEnd"/>
      <w:r w:rsidRPr="004F3FD3">
        <w:rPr>
          <w:rFonts w:ascii="Times New Roman" w:eastAsia="Times New Roman" w:hAnsi="Times New Roman" w:cs="Times New Roman"/>
          <w:color w:val="000000"/>
          <w:sz w:val="24"/>
          <w:szCs w:val="24"/>
        </w:rPr>
        <w:t xml:space="preserve">, </w:t>
      </w:r>
      <w:proofErr w:type="gramStart"/>
      <w:r w:rsidRPr="004F3FD3">
        <w:rPr>
          <w:rFonts w:ascii="Times New Roman" w:eastAsia="Times New Roman" w:hAnsi="Times New Roman" w:cs="Times New Roman"/>
          <w:color w:val="000000"/>
          <w:sz w:val="24"/>
          <w:szCs w:val="24"/>
        </w:rPr>
        <w:t>созданными в соответствии с международными договорами Российской Федерации, а также осуществляющими образовательную деятельность дипломатическими представительствами и консульскими учреждениями Российской Федерации, представительствами Российской Федерации при международных (межгосударственных, межправительственных) организациях, иностранными образовательными организациями, осуществляющими образовательную деятельность по месту нахождения филиала на территории Российской Федерации (за исключением указанной деятельности, осуществляемой частными образовательными организациями, находящимися на территории инновационного центра "</w:t>
      </w:r>
      <w:proofErr w:type="spellStart"/>
      <w:r w:rsidRPr="004F3FD3">
        <w:rPr>
          <w:rFonts w:ascii="Times New Roman" w:eastAsia="Times New Roman" w:hAnsi="Times New Roman" w:cs="Times New Roman"/>
          <w:color w:val="000000"/>
          <w:sz w:val="24"/>
          <w:szCs w:val="24"/>
        </w:rPr>
        <w:t>Сколково</w:t>
      </w:r>
      <w:proofErr w:type="spellEnd"/>
      <w:r w:rsidRPr="004F3FD3">
        <w:rPr>
          <w:rFonts w:ascii="Times New Roman" w:eastAsia="Times New Roman" w:hAnsi="Times New Roman" w:cs="Times New Roman"/>
          <w:color w:val="000000"/>
          <w:sz w:val="24"/>
          <w:szCs w:val="24"/>
        </w:rPr>
        <w:t>")".</w:t>
      </w:r>
      <w:proofErr w:type="gramEnd"/>
    </w:p>
    <w:p w:rsidR="004F3FD3" w:rsidRPr="004F3FD3" w:rsidRDefault="004F3FD3" w:rsidP="006B416A">
      <w:pPr>
        <w:shd w:val="clear" w:color="auto" w:fill="FFFFFF"/>
        <w:spacing w:after="0" w:line="240" w:lineRule="auto"/>
        <w:jc w:val="both"/>
        <w:rPr>
          <w:rFonts w:ascii="Times New Roman" w:eastAsia="Times New Roman" w:hAnsi="Times New Roman" w:cs="Times New Roman"/>
          <w:color w:val="000000"/>
          <w:sz w:val="24"/>
          <w:szCs w:val="24"/>
        </w:rPr>
      </w:pPr>
    </w:p>
    <w:p w:rsidR="004F3FD3" w:rsidRPr="004F3FD3" w:rsidRDefault="004F3FD3" w:rsidP="006B416A">
      <w:pPr>
        <w:shd w:val="clear" w:color="auto" w:fill="FFFFFF"/>
        <w:spacing w:after="0" w:line="240" w:lineRule="auto"/>
        <w:ind w:firstLine="680"/>
        <w:jc w:val="both"/>
        <w:rPr>
          <w:rFonts w:ascii="Times New Roman" w:eastAsia="Times New Roman" w:hAnsi="Times New Roman" w:cs="Times New Roman"/>
          <w:color w:val="000000"/>
          <w:sz w:val="24"/>
          <w:szCs w:val="24"/>
        </w:rPr>
      </w:pPr>
      <w:r w:rsidRPr="006B416A">
        <w:rPr>
          <w:rFonts w:ascii="Times New Roman" w:eastAsia="Times New Roman" w:hAnsi="Times New Roman" w:cs="Times New Roman"/>
          <w:b/>
          <w:bCs/>
          <w:color w:val="000080"/>
          <w:sz w:val="24"/>
          <w:szCs w:val="24"/>
        </w:rPr>
        <w:t>Приложение</w:t>
      </w:r>
      <w:r w:rsidRPr="004F3FD3">
        <w:rPr>
          <w:rFonts w:ascii="Times New Roman" w:eastAsia="Times New Roman" w:hAnsi="Times New Roman" w:cs="Times New Roman"/>
          <w:b/>
          <w:bCs/>
          <w:color w:val="000080"/>
          <w:sz w:val="24"/>
          <w:szCs w:val="24"/>
        </w:rPr>
        <w:br/>
      </w:r>
      <w:r w:rsidRPr="006B416A">
        <w:rPr>
          <w:rFonts w:ascii="Times New Roman" w:eastAsia="Times New Roman" w:hAnsi="Times New Roman" w:cs="Times New Roman"/>
          <w:b/>
          <w:bCs/>
          <w:color w:val="000080"/>
          <w:sz w:val="24"/>
          <w:szCs w:val="24"/>
        </w:rPr>
        <w:t>к </w:t>
      </w:r>
      <w:hyperlink r:id="rId172" w:history="1">
        <w:r w:rsidRPr="006B416A">
          <w:rPr>
            <w:rFonts w:ascii="Times New Roman" w:eastAsia="Times New Roman" w:hAnsi="Times New Roman" w:cs="Times New Roman"/>
            <w:b/>
            <w:bCs/>
            <w:color w:val="008000"/>
            <w:sz w:val="24"/>
            <w:szCs w:val="24"/>
          </w:rPr>
          <w:t>постановлению</w:t>
        </w:r>
      </w:hyperlink>
      <w:r w:rsidRPr="004F3FD3">
        <w:rPr>
          <w:rFonts w:ascii="Times New Roman" w:eastAsia="Times New Roman" w:hAnsi="Times New Roman" w:cs="Times New Roman"/>
          <w:b/>
          <w:bCs/>
          <w:color w:val="000080"/>
          <w:sz w:val="24"/>
          <w:szCs w:val="24"/>
        </w:rPr>
        <w:br/>
      </w:r>
      <w:r w:rsidRPr="006B416A">
        <w:rPr>
          <w:rFonts w:ascii="Times New Roman" w:eastAsia="Times New Roman" w:hAnsi="Times New Roman" w:cs="Times New Roman"/>
          <w:b/>
          <w:bCs/>
          <w:color w:val="000080"/>
          <w:sz w:val="24"/>
          <w:szCs w:val="24"/>
        </w:rPr>
        <w:t>Правительства РФ</w:t>
      </w:r>
      <w:r w:rsidRPr="004F3FD3">
        <w:rPr>
          <w:rFonts w:ascii="Times New Roman" w:eastAsia="Times New Roman" w:hAnsi="Times New Roman" w:cs="Times New Roman"/>
          <w:b/>
          <w:bCs/>
          <w:color w:val="000080"/>
          <w:sz w:val="24"/>
          <w:szCs w:val="24"/>
        </w:rPr>
        <w:br/>
      </w:r>
      <w:r w:rsidRPr="006B416A">
        <w:rPr>
          <w:rFonts w:ascii="Times New Roman" w:eastAsia="Times New Roman" w:hAnsi="Times New Roman" w:cs="Times New Roman"/>
          <w:b/>
          <w:bCs/>
          <w:color w:val="000080"/>
          <w:sz w:val="24"/>
          <w:szCs w:val="24"/>
        </w:rPr>
        <w:t>от 28 октября 2013 г. N 966</w:t>
      </w:r>
    </w:p>
    <w:p w:rsidR="004F3FD3" w:rsidRPr="004F3FD3" w:rsidRDefault="004F3FD3" w:rsidP="006B416A">
      <w:pPr>
        <w:shd w:val="clear" w:color="auto" w:fill="FFFFFF"/>
        <w:spacing w:after="0" w:line="240" w:lineRule="auto"/>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br/>
      </w:r>
    </w:p>
    <w:p w:rsidR="004F3FD3" w:rsidRPr="004F3FD3" w:rsidRDefault="004F3FD3" w:rsidP="006B416A">
      <w:pPr>
        <w:shd w:val="clear" w:color="auto" w:fill="FFFFFF"/>
        <w:spacing w:after="0" w:line="240" w:lineRule="auto"/>
        <w:jc w:val="both"/>
        <w:rPr>
          <w:rFonts w:ascii="Times New Roman" w:eastAsia="Times New Roman" w:hAnsi="Times New Roman" w:cs="Times New Roman"/>
          <w:b/>
          <w:bCs/>
          <w:color w:val="000080"/>
          <w:sz w:val="24"/>
          <w:szCs w:val="24"/>
        </w:rPr>
      </w:pPr>
      <w:r w:rsidRPr="004F3FD3">
        <w:rPr>
          <w:rFonts w:ascii="Times New Roman" w:eastAsia="Times New Roman" w:hAnsi="Times New Roman" w:cs="Times New Roman"/>
          <w:b/>
          <w:bCs/>
          <w:color w:val="000080"/>
          <w:sz w:val="24"/>
          <w:szCs w:val="24"/>
        </w:rPr>
        <w:t>Перечень</w:t>
      </w:r>
      <w:r w:rsidRPr="004F3FD3">
        <w:rPr>
          <w:rFonts w:ascii="Times New Roman" w:eastAsia="Times New Roman" w:hAnsi="Times New Roman" w:cs="Times New Roman"/>
          <w:b/>
          <w:bCs/>
          <w:color w:val="000080"/>
          <w:sz w:val="24"/>
          <w:szCs w:val="24"/>
        </w:rPr>
        <w:br/>
        <w:t>утративших силу актов Правительства Российской Федерации</w:t>
      </w:r>
    </w:p>
    <w:p w:rsidR="004F3FD3" w:rsidRPr="004F3FD3" w:rsidRDefault="004F3FD3" w:rsidP="006B416A">
      <w:pPr>
        <w:shd w:val="clear" w:color="auto" w:fill="FFFFFF"/>
        <w:spacing w:after="0" w:line="240" w:lineRule="auto"/>
        <w:jc w:val="both"/>
        <w:rPr>
          <w:rFonts w:ascii="Times New Roman" w:eastAsia="Times New Roman" w:hAnsi="Times New Roman" w:cs="Times New Roman"/>
          <w:color w:val="000000"/>
          <w:sz w:val="24"/>
          <w:szCs w:val="24"/>
        </w:rPr>
      </w:pP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1.</w:t>
      </w:r>
      <w:r w:rsidRPr="006B416A">
        <w:rPr>
          <w:rFonts w:ascii="Times New Roman" w:eastAsia="Times New Roman" w:hAnsi="Times New Roman" w:cs="Times New Roman"/>
          <w:color w:val="000000"/>
          <w:sz w:val="24"/>
          <w:szCs w:val="24"/>
        </w:rPr>
        <w:t> </w:t>
      </w:r>
      <w:hyperlink r:id="rId173" w:history="1">
        <w:proofErr w:type="gramStart"/>
        <w:r w:rsidRPr="006B416A">
          <w:rPr>
            <w:rFonts w:ascii="Times New Roman" w:eastAsia="Times New Roman" w:hAnsi="Times New Roman" w:cs="Times New Roman"/>
            <w:color w:val="008000"/>
            <w:sz w:val="24"/>
            <w:szCs w:val="24"/>
          </w:rPr>
          <w:t>Постановление</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Правительства Российской Федерации от 17 октября 2009 г. N 837 "Об утверждении Положения о лицензировании образовательной деятельности образовательных учреждений, находящихся в ведении Федеральной службы безопасности Российской Федерации и Федеральной службы охраны Российской Федерации и реализующих образовательные программы, содержащие сведения, составляющие государственную тайну" (Собрание законодательства Российской Федерации, 2009, N 43, ст. 5086).</w:t>
      </w:r>
      <w:proofErr w:type="gramEnd"/>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2.</w:t>
      </w:r>
      <w:r w:rsidRPr="006B416A">
        <w:rPr>
          <w:rFonts w:ascii="Times New Roman" w:eastAsia="Times New Roman" w:hAnsi="Times New Roman" w:cs="Times New Roman"/>
          <w:color w:val="000000"/>
          <w:sz w:val="24"/>
          <w:szCs w:val="24"/>
        </w:rPr>
        <w:t> </w:t>
      </w:r>
      <w:hyperlink r:id="rId174" w:history="1">
        <w:r w:rsidRPr="006B416A">
          <w:rPr>
            <w:rFonts w:ascii="Times New Roman" w:eastAsia="Times New Roman" w:hAnsi="Times New Roman" w:cs="Times New Roman"/>
            <w:color w:val="008000"/>
            <w:sz w:val="24"/>
            <w:szCs w:val="24"/>
          </w:rPr>
          <w:t>Постановление</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 xml:space="preserve">Правительства Российской Федерации от 3 февраля 2010 г. N 49 "О лицензировании образовательной </w:t>
      </w:r>
      <w:proofErr w:type="gramStart"/>
      <w:r w:rsidRPr="004F3FD3">
        <w:rPr>
          <w:rFonts w:ascii="Times New Roman" w:eastAsia="Times New Roman" w:hAnsi="Times New Roman" w:cs="Times New Roman"/>
          <w:color w:val="000000"/>
          <w:sz w:val="24"/>
          <w:szCs w:val="24"/>
        </w:rPr>
        <w:t>деятельности образовательных учреждений органа внешней разведки Министерства обороны Российской</w:t>
      </w:r>
      <w:proofErr w:type="gramEnd"/>
      <w:r w:rsidRPr="004F3FD3">
        <w:rPr>
          <w:rFonts w:ascii="Times New Roman" w:eastAsia="Times New Roman" w:hAnsi="Times New Roman" w:cs="Times New Roman"/>
          <w:color w:val="000000"/>
          <w:sz w:val="24"/>
          <w:szCs w:val="24"/>
        </w:rPr>
        <w:t xml:space="preserve"> Федерации, реализующих военные профессиональные образовательные программы, содержащие сведения, составляющие государственную тайну" (Собрание законодательства Российской Федерации, 2010, N 7, ст. 757).</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3.</w:t>
      </w:r>
      <w:r w:rsidRPr="006B416A">
        <w:rPr>
          <w:rFonts w:ascii="Times New Roman" w:eastAsia="Times New Roman" w:hAnsi="Times New Roman" w:cs="Times New Roman"/>
          <w:color w:val="000000"/>
          <w:sz w:val="24"/>
          <w:szCs w:val="24"/>
        </w:rPr>
        <w:t> </w:t>
      </w:r>
      <w:hyperlink r:id="rId175" w:anchor="block_1050" w:history="1">
        <w:r w:rsidRPr="006B416A">
          <w:rPr>
            <w:rFonts w:ascii="Times New Roman" w:eastAsia="Times New Roman" w:hAnsi="Times New Roman" w:cs="Times New Roman"/>
            <w:color w:val="008000"/>
            <w:sz w:val="24"/>
            <w:szCs w:val="24"/>
          </w:rPr>
          <w:t>Пункт 50</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изменений, которые вносятся в постановления Правительства Российской Федерации по вопросам государственной пошлины, утвержденных</w:t>
      </w:r>
      <w:r w:rsidRPr="006B416A">
        <w:rPr>
          <w:rFonts w:ascii="Times New Roman" w:eastAsia="Times New Roman" w:hAnsi="Times New Roman" w:cs="Times New Roman"/>
          <w:color w:val="000000"/>
          <w:sz w:val="24"/>
          <w:szCs w:val="24"/>
        </w:rPr>
        <w:t> </w:t>
      </w:r>
      <w:hyperlink r:id="rId176" w:history="1">
        <w:r w:rsidRPr="006B416A">
          <w:rPr>
            <w:rFonts w:ascii="Times New Roman" w:eastAsia="Times New Roman" w:hAnsi="Times New Roman" w:cs="Times New Roman"/>
            <w:color w:val="008000"/>
            <w:sz w:val="24"/>
            <w:szCs w:val="24"/>
          </w:rPr>
          <w:t>постановлением</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Правительства Российской Федерации от 24 сентября 2010 г. N 749 "О внесении изменений в некоторые постановления Правительства Российской Федерации по вопросам государственной пошлины" (Собрание законодательства Российской Федерации, 2010, N 40, ст. 5076).</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4.</w:t>
      </w:r>
      <w:r w:rsidRPr="006B416A">
        <w:rPr>
          <w:rFonts w:ascii="Times New Roman" w:eastAsia="Times New Roman" w:hAnsi="Times New Roman" w:cs="Times New Roman"/>
          <w:color w:val="000000"/>
          <w:sz w:val="24"/>
          <w:szCs w:val="24"/>
        </w:rPr>
        <w:t> </w:t>
      </w:r>
      <w:hyperlink r:id="rId177" w:anchor="block_2" w:history="1">
        <w:proofErr w:type="gramStart"/>
        <w:r w:rsidRPr="006B416A">
          <w:rPr>
            <w:rFonts w:ascii="Times New Roman" w:eastAsia="Times New Roman" w:hAnsi="Times New Roman" w:cs="Times New Roman"/>
            <w:color w:val="008000"/>
            <w:sz w:val="24"/>
            <w:szCs w:val="24"/>
          </w:rPr>
          <w:t>Абзац второй</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постановления Правительства Российской Федерации от 16 февраля 2011 г. N 87 "Об утверждении Положения о лицензировании образовательной деятельности федерального государственного бюджетного образовательного учреждения высшего профессионального образования "Московский государственный университет имени М.В. Ломоносова" и федерального государственного бюджетного образовательного учреждения высшего профессионального образования "Санкт-Петербургский государственный университет" и Положения о государственной аккредитации федерального государственного бюджетного образовательного учреждения высшего профессионального образования</w:t>
      </w:r>
      <w:proofErr w:type="gramEnd"/>
      <w:r w:rsidRPr="004F3FD3">
        <w:rPr>
          <w:rFonts w:ascii="Times New Roman" w:eastAsia="Times New Roman" w:hAnsi="Times New Roman" w:cs="Times New Roman"/>
          <w:color w:val="000000"/>
          <w:sz w:val="24"/>
          <w:szCs w:val="24"/>
        </w:rPr>
        <w:t xml:space="preserve"> "Московский государственный университет имени М.В. Ломоносова" и федерального государственного бюджетного образовательного учреждения высшего профессионального образования "Санкт-Петербургский государственный университет" (Собрание законодательства Российской Федерации, 2011, N 8, ст. 1128).</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lastRenderedPageBreak/>
        <w:t>5.</w:t>
      </w:r>
      <w:r w:rsidRPr="006B416A">
        <w:rPr>
          <w:rFonts w:ascii="Times New Roman" w:eastAsia="Times New Roman" w:hAnsi="Times New Roman" w:cs="Times New Roman"/>
          <w:color w:val="000000"/>
          <w:sz w:val="24"/>
          <w:szCs w:val="24"/>
        </w:rPr>
        <w:t> </w:t>
      </w:r>
      <w:hyperlink r:id="rId178" w:history="1">
        <w:r w:rsidRPr="006B416A">
          <w:rPr>
            <w:rFonts w:ascii="Times New Roman" w:eastAsia="Times New Roman" w:hAnsi="Times New Roman" w:cs="Times New Roman"/>
            <w:color w:val="008000"/>
            <w:sz w:val="24"/>
            <w:szCs w:val="24"/>
          </w:rPr>
          <w:t>Постановление</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Правительства Российской Федерации от 16 марта 2011 г. N 174 "Об утверждении Положения о лицензировании образовательной деятельности" (Собрание законодательства Российской Федерации, 2011, N 12, ст. 1651).</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6.</w:t>
      </w:r>
      <w:r w:rsidRPr="006B416A">
        <w:rPr>
          <w:rFonts w:ascii="Times New Roman" w:eastAsia="Times New Roman" w:hAnsi="Times New Roman" w:cs="Times New Roman"/>
          <w:color w:val="000000"/>
          <w:sz w:val="24"/>
          <w:szCs w:val="24"/>
        </w:rPr>
        <w:t> </w:t>
      </w:r>
      <w:hyperlink r:id="rId179" w:history="1">
        <w:proofErr w:type="gramStart"/>
        <w:r w:rsidRPr="006B416A">
          <w:rPr>
            <w:rFonts w:ascii="Times New Roman" w:eastAsia="Times New Roman" w:hAnsi="Times New Roman" w:cs="Times New Roman"/>
            <w:color w:val="008000"/>
            <w:sz w:val="24"/>
            <w:szCs w:val="24"/>
          </w:rPr>
          <w:t>Постановление</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Правительства Российской Федерации от 28 июля 2011 г. N 626 "О лицензировании образовательной деятельности федеральных университетов, университетов, в отношении которых установлена категория "национальный исследовательский университет", других федеральных государственных образовательных учреждений высшего профессионального образования, реализующих образовательные программы высшего профессионального и послевузовского профессионального образования на основе образовательных стандартов и требований, устанавливаемых ими самостоятельно" (Собрание законодательства Российской Федерации, 2011, N 32, ст</w:t>
      </w:r>
      <w:proofErr w:type="gramEnd"/>
      <w:r w:rsidRPr="004F3FD3">
        <w:rPr>
          <w:rFonts w:ascii="Times New Roman" w:eastAsia="Times New Roman" w:hAnsi="Times New Roman" w:cs="Times New Roman"/>
          <w:color w:val="000000"/>
          <w:sz w:val="24"/>
          <w:szCs w:val="24"/>
        </w:rPr>
        <w:t>. 4827).</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7.</w:t>
      </w:r>
      <w:r w:rsidRPr="006B416A">
        <w:rPr>
          <w:rFonts w:ascii="Times New Roman" w:eastAsia="Times New Roman" w:hAnsi="Times New Roman" w:cs="Times New Roman"/>
          <w:color w:val="000000"/>
          <w:sz w:val="24"/>
          <w:szCs w:val="24"/>
        </w:rPr>
        <w:t> </w:t>
      </w:r>
      <w:hyperlink r:id="rId180" w:anchor="block_1001" w:history="1">
        <w:r w:rsidRPr="006B416A">
          <w:rPr>
            <w:rFonts w:ascii="Times New Roman" w:eastAsia="Times New Roman" w:hAnsi="Times New Roman" w:cs="Times New Roman"/>
            <w:color w:val="008000"/>
            <w:sz w:val="24"/>
            <w:szCs w:val="24"/>
          </w:rPr>
          <w:t>Пункты 1</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и</w:t>
      </w:r>
      <w:r w:rsidRPr="006B416A">
        <w:rPr>
          <w:rFonts w:ascii="Times New Roman" w:eastAsia="Times New Roman" w:hAnsi="Times New Roman" w:cs="Times New Roman"/>
          <w:color w:val="000000"/>
          <w:sz w:val="24"/>
          <w:szCs w:val="24"/>
        </w:rPr>
        <w:t> </w:t>
      </w:r>
      <w:hyperlink r:id="rId181" w:anchor="block_1003" w:history="1">
        <w:r w:rsidRPr="006B416A">
          <w:rPr>
            <w:rFonts w:ascii="Times New Roman" w:eastAsia="Times New Roman" w:hAnsi="Times New Roman" w:cs="Times New Roman"/>
            <w:color w:val="008000"/>
            <w:sz w:val="24"/>
            <w:szCs w:val="24"/>
          </w:rPr>
          <w:t>3</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изменений, которые вносятся в акты Правительства Российской Федерации, утвержденных</w:t>
      </w:r>
      <w:r w:rsidRPr="006B416A">
        <w:rPr>
          <w:rFonts w:ascii="Times New Roman" w:eastAsia="Times New Roman" w:hAnsi="Times New Roman" w:cs="Times New Roman"/>
          <w:color w:val="000000"/>
          <w:sz w:val="24"/>
          <w:szCs w:val="24"/>
        </w:rPr>
        <w:t> </w:t>
      </w:r>
      <w:hyperlink r:id="rId182" w:history="1">
        <w:r w:rsidRPr="006B416A">
          <w:rPr>
            <w:rFonts w:ascii="Times New Roman" w:eastAsia="Times New Roman" w:hAnsi="Times New Roman" w:cs="Times New Roman"/>
            <w:color w:val="008000"/>
            <w:sz w:val="24"/>
            <w:szCs w:val="24"/>
          </w:rPr>
          <w:t>постановлением</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Правительства Российской Федерации от 19 июля 2012 г. N 731 "О внесении изменений в некоторые акты Правительства Российской Федерации" (Собрание законодательства Российской Федерации, 2012, N 31, ст. 4362).</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8.</w:t>
      </w:r>
      <w:r w:rsidRPr="006B416A">
        <w:rPr>
          <w:rFonts w:ascii="Times New Roman" w:eastAsia="Times New Roman" w:hAnsi="Times New Roman" w:cs="Times New Roman"/>
          <w:color w:val="000000"/>
          <w:sz w:val="24"/>
          <w:szCs w:val="24"/>
        </w:rPr>
        <w:t> </w:t>
      </w:r>
      <w:hyperlink r:id="rId183" w:history="1">
        <w:r w:rsidRPr="006B416A">
          <w:rPr>
            <w:rFonts w:ascii="Times New Roman" w:eastAsia="Times New Roman" w:hAnsi="Times New Roman" w:cs="Times New Roman"/>
            <w:color w:val="008000"/>
            <w:sz w:val="24"/>
            <w:szCs w:val="24"/>
          </w:rPr>
          <w:t>Постановление</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Правительства Российской Федерации от 24 сентября 2012 г. N 957 "О внесении изменения в Положение о лицензировании образовательной деятельности" (Собрание законодательства Российской Федерации, 2012, N 40, ст. 5440).</w:t>
      </w:r>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9.</w:t>
      </w:r>
      <w:r w:rsidRPr="006B416A">
        <w:rPr>
          <w:rFonts w:ascii="Times New Roman" w:eastAsia="Times New Roman" w:hAnsi="Times New Roman" w:cs="Times New Roman"/>
          <w:color w:val="000000"/>
          <w:sz w:val="24"/>
          <w:szCs w:val="24"/>
        </w:rPr>
        <w:t> </w:t>
      </w:r>
      <w:hyperlink r:id="rId184" w:history="1">
        <w:proofErr w:type="gramStart"/>
        <w:r w:rsidRPr="006B416A">
          <w:rPr>
            <w:rFonts w:ascii="Times New Roman" w:eastAsia="Times New Roman" w:hAnsi="Times New Roman" w:cs="Times New Roman"/>
            <w:color w:val="008000"/>
            <w:sz w:val="24"/>
            <w:szCs w:val="24"/>
          </w:rPr>
          <w:t>Постановление</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Правительства Российской Федерации от 24 сентября 2012 г. N 958 "О внесении изменения в Положение о лицензировании образовательной деятельности федеральных университетов, университетов, в отношении которых установлена категория "национальный исследовательский университет", других федеральных государственных образовательных учреждений высшего профессионального образования, реализующих образовательные программы высшего профессионального и послевузовского профессионального образования на основе образовательных стандартов и требований, устанавливаемых ими самостоятельно" (Собрание законодательства Российской</w:t>
      </w:r>
      <w:proofErr w:type="gramEnd"/>
      <w:r w:rsidRPr="004F3FD3">
        <w:rPr>
          <w:rFonts w:ascii="Times New Roman" w:eastAsia="Times New Roman" w:hAnsi="Times New Roman" w:cs="Times New Roman"/>
          <w:color w:val="000000"/>
          <w:sz w:val="24"/>
          <w:szCs w:val="24"/>
        </w:rPr>
        <w:t xml:space="preserve"> </w:t>
      </w:r>
      <w:proofErr w:type="gramStart"/>
      <w:r w:rsidRPr="004F3FD3">
        <w:rPr>
          <w:rFonts w:ascii="Times New Roman" w:eastAsia="Times New Roman" w:hAnsi="Times New Roman" w:cs="Times New Roman"/>
          <w:color w:val="000000"/>
          <w:sz w:val="24"/>
          <w:szCs w:val="24"/>
        </w:rPr>
        <w:t>Федерации, 2012, N 40, ст. 5441).</w:t>
      </w:r>
      <w:proofErr w:type="gramEnd"/>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10.</w:t>
      </w:r>
      <w:r w:rsidRPr="006B416A">
        <w:rPr>
          <w:rFonts w:ascii="Times New Roman" w:eastAsia="Times New Roman" w:hAnsi="Times New Roman" w:cs="Times New Roman"/>
          <w:color w:val="000000"/>
          <w:sz w:val="24"/>
          <w:szCs w:val="24"/>
        </w:rPr>
        <w:t> </w:t>
      </w:r>
      <w:hyperlink r:id="rId185" w:history="1">
        <w:proofErr w:type="gramStart"/>
        <w:r w:rsidRPr="006B416A">
          <w:rPr>
            <w:rFonts w:ascii="Times New Roman" w:eastAsia="Times New Roman" w:hAnsi="Times New Roman" w:cs="Times New Roman"/>
            <w:color w:val="008000"/>
            <w:sz w:val="24"/>
            <w:szCs w:val="24"/>
          </w:rPr>
          <w:t>Постановление</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Правительства Российской Федерации от 24 сентября 2012 г. N 959 "О внесении изменения в Положение о лицензировании образовательной деятельности федерального государственного бюджетного образовательного учреждения высшего профессионального образования "Московский государственный университет имени М.В. Ломоносова" и федерального государственного бюджетного образовательного учреждения высшего профессионального образования "Санкт-Петербургский государственный университет" (Собрание законодательства Российской Федерации, 2012, N 40, ст. 5442).</w:t>
      </w:r>
      <w:proofErr w:type="gramEnd"/>
    </w:p>
    <w:p w:rsidR="004F3FD3" w:rsidRPr="004F3FD3" w:rsidRDefault="004F3FD3" w:rsidP="006B416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4F3FD3">
        <w:rPr>
          <w:rFonts w:ascii="Times New Roman" w:eastAsia="Times New Roman" w:hAnsi="Times New Roman" w:cs="Times New Roman"/>
          <w:color w:val="000000"/>
          <w:sz w:val="24"/>
          <w:szCs w:val="24"/>
        </w:rPr>
        <w:t>11.</w:t>
      </w:r>
      <w:r w:rsidRPr="006B416A">
        <w:rPr>
          <w:rFonts w:ascii="Times New Roman" w:eastAsia="Times New Roman" w:hAnsi="Times New Roman" w:cs="Times New Roman"/>
          <w:color w:val="000000"/>
          <w:sz w:val="24"/>
          <w:szCs w:val="24"/>
        </w:rPr>
        <w:t> </w:t>
      </w:r>
      <w:hyperlink r:id="rId186" w:anchor="block_1012" w:history="1">
        <w:proofErr w:type="gramStart"/>
        <w:r w:rsidRPr="006B416A">
          <w:rPr>
            <w:rFonts w:ascii="Times New Roman" w:eastAsia="Times New Roman" w:hAnsi="Times New Roman" w:cs="Times New Roman"/>
            <w:color w:val="008000"/>
            <w:sz w:val="24"/>
            <w:szCs w:val="24"/>
          </w:rPr>
          <w:t>Пункт 7</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изменений, которые вносятся в акты Правительства Российской Федерации в связи с принятием</w:t>
      </w:r>
      <w:r w:rsidRPr="006B416A">
        <w:rPr>
          <w:rFonts w:ascii="Times New Roman" w:eastAsia="Times New Roman" w:hAnsi="Times New Roman" w:cs="Times New Roman"/>
          <w:color w:val="000000"/>
          <w:sz w:val="24"/>
          <w:szCs w:val="24"/>
        </w:rPr>
        <w:t> </w:t>
      </w:r>
      <w:hyperlink r:id="rId187" w:history="1">
        <w:r w:rsidRPr="006B416A">
          <w:rPr>
            <w:rFonts w:ascii="Times New Roman" w:eastAsia="Times New Roman" w:hAnsi="Times New Roman" w:cs="Times New Roman"/>
            <w:color w:val="008000"/>
            <w:sz w:val="24"/>
            <w:szCs w:val="24"/>
          </w:rPr>
          <w:t>Федерального закона</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"Об электронной подписи", утвержденных</w:t>
      </w:r>
      <w:r w:rsidRPr="006B416A">
        <w:rPr>
          <w:rFonts w:ascii="Times New Roman" w:eastAsia="Times New Roman" w:hAnsi="Times New Roman" w:cs="Times New Roman"/>
          <w:color w:val="000000"/>
          <w:sz w:val="24"/>
          <w:szCs w:val="24"/>
        </w:rPr>
        <w:t> </w:t>
      </w:r>
      <w:hyperlink r:id="rId188" w:history="1">
        <w:r w:rsidRPr="006B416A">
          <w:rPr>
            <w:rFonts w:ascii="Times New Roman" w:eastAsia="Times New Roman" w:hAnsi="Times New Roman" w:cs="Times New Roman"/>
            <w:color w:val="008000"/>
            <w:sz w:val="24"/>
            <w:szCs w:val="24"/>
          </w:rPr>
          <w:t>постановлением</w:t>
        </w:r>
      </w:hyperlink>
      <w:r w:rsidRPr="006B416A">
        <w:rPr>
          <w:rFonts w:ascii="Times New Roman" w:eastAsia="Times New Roman" w:hAnsi="Times New Roman" w:cs="Times New Roman"/>
          <w:color w:val="000000"/>
          <w:sz w:val="24"/>
          <w:szCs w:val="24"/>
        </w:rPr>
        <w:t> </w:t>
      </w:r>
      <w:r w:rsidRPr="004F3FD3">
        <w:rPr>
          <w:rFonts w:ascii="Times New Roman" w:eastAsia="Times New Roman" w:hAnsi="Times New Roman" w:cs="Times New Roman"/>
          <w:color w:val="000000"/>
          <w:sz w:val="24"/>
          <w:szCs w:val="24"/>
        </w:rPr>
        <w:t>Правительства Российской Федерации от 27 декабря 2012 г. N 1404 "О внесении изменений в некоторые акты Правительства Российской Федерации в связи с принятием Федерального закона "Об электронной подписи" (Собрание законодательства Российской Федерации, 2012, N 53, ст. 7958).</w:t>
      </w:r>
      <w:proofErr w:type="gramEnd"/>
    </w:p>
    <w:p w:rsidR="00E5486C" w:rsidRPr="006B416A" w:rsidRDefault="004F3FD3" w:rsidP="006B416A">
      <w:pPr>
        <w:jc w:val="both"/>
        <w:rPr>
          <w:rFonts w:ascii="Times New Roman" w:hAnsi="Times New Roman" w:cs="Times New Roman"/>
          <w:sz w:val="24"/>
          <w:szCs w:val="24"/>
        </w:rPr>
      </w:pPr>
      <w:r w:rsidRPr="006B416A">
        <w:rPr>
          <w:rFonts w:ascii="Times New Roman" w:hAnsi="Times New Roman" w:cs="Times New Roman"/>
          <w:sz w:val="24"/>
          <w:szCs w:val="24"/>
        </w:rPr>
        <w:t xml:space="preserve"> </w:t>
      </w:r>
    </w:p>
    <w:sectPr w:rsidR="00E5486C" w:rsidRPr="006B416A" w:rsidSect="006B416A">
      <w:pgSz w:w="11906" w:h="16838"/>
      <w:pgMar w:top="907" w:right="624"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useFELayout/>
  </w:compat>
  <w:rsids>
    <w:rsidRoot w:val="004F3FD3"/>
    <w:rsid w:val="004F3FD3"/>
    <w:rsid w:val="005238A5"/>
    <w:rsid w:val="006B416A"/>
    <w:rsid w:val="00E5486C"/>
    <w:rsid w:val="00F160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4F3FD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4F3FD3"/>
    <w:rPr>
      <w:rFonts w:ascii="Times New Roman" w:eastAsia="Times New Roman" w:hAnsi="Times New Roman" w:cs="Times New Roman"/>
      <w:b/>
      <w:bCs/>
      <w:sz w:val="24"/>
      <w:szCs w:val="24"/>
    </w:rPr>
  </w:style>
  <w:style w:type="paragraph" w:customStyle="1" w:styleId="s3">
    <w:name w:val="s_3"/>
    <w:basedOn w:val="a"/>
    <w:rsid w:val="004F3F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52">
    <w:name w:val="s_52"/>
    <w:basedOn w:val="a"/>
    <w:rsid w:val="004F3F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4F3F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F3FD3"/>
  </w:style>
  <w:style w:type="character" w:styleId="a3">
    <w:name w:val="Hyperlink"/>
    <w:basedOn w:val="a0"/>
    <w:uiPriority w:val="99"/>
    <w:semiHidden/>
    <w:unhideWhenUsed/>
    <w:rsid w:val="004F3FD3"/>
    <w:rPr>
      <w:color w:val="0000FF"/>
      <w:u w:val="single"/>
    </w:rPr>
  </w:style>
  <w:style w:type="character" w:styleId="a4">
    <w:name w:val="FollowedHyperlink"/>
    <w:basedOn w:val="a0"/>
    <w:uiPriority w:val="99"/>
    <w:semiHidden/>
    <w:unhideWhenUsed/>
    <w:rsid w:val="004F3FD3"/>
    <w:rPr>
      <w:color w:val="800080"/>
      <w:u w:val="single"/>
    </w:rPr>
  </w:style>
  <w:style w:type="paragraph" w:customStyle="1" w:styleId="s16">
    <w:name w:val="s_16"/>
    <w:basedOn w:val="a"/>
    <w:rsid w:val="004F3F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9">
    <w:name w:val="s_9"/>
    <w:basedOn w:val="a"/>
    <w:rsid w:val="004F3F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4F3FD3"/>
  </w:style>
  <w:style w:type="paragraph" w:customStyle="1" w:styleId="s22">
    <w:name w:val="s_22"/>
    <w:basedOn w:val="a"/>
    <w:rsid w:val="004F3FD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19968277">
      <w:bodyDiv w:val="1"/>
      <w:marLeft w:val="0"/>
      <w:marRight w:val="0"/>
      <w:marTop w:val="0"/>
      <w:marBottom w:val="0"/>
      <w:divBdr>
        <w:top w:val="none" w:sz="0" w:space="0" w:color="auto"/>
        <w:left w:val="none" w:sz="0" w:space="0" w:color="auto"/>
        <w:bottom w:val="none" w:sz="0" w:space="0" w:color="auto"/>
        <w:right w:val="none" w:sz="0" w:space="0" w:color="auto"/>
      </w:divBdr>
      <w:divsChild>
        <w:div w:id="1191145285">
          <w:marLeft w:val="0"/>
          <w:marRight w:val="0"/>
          <w:marTop w:val="0"/>
          <w:marBottom w:val="0"/>
          <w:divBdr>
            <w:top w:val="none" w:sz="0" w:space="0" w:color="auto"/>
            <w:left w:val="none" w:sz="0" w:space="0" w:color="auto"/>
            <w:bottom w:val="none" w:sz="0" w:space="0" w:color="auto"/>
            <w:right w:val="none" w:sz="0" w:space="0" w:color="auto"/>
          </w:divBdr>
        </w:div>
        <w:div w:id="1694720955">
          <w:marLeft w:val="0"/>
          <w:marRight w:val="0"/>
          <w:marTop w:val="0"/>
          <w:marBottom w:val="0"/>
          <w:divBdr>
            <w:top w:val="none" w:sz="0" w:space="0" w:color="auto"/>
            <w:left w:val="none" w:sz="0" w:space="0" w:color="auto"/>
            <w:bottom w:val="none" w:sz="0" w:space="0" w:color="auto"/>
            <w:right w:val="none" w:sz="0" w:space="0" w:color="auto"/>
          </w:divBdr>
        </w:div>
        <w:div w:id="701713223">
          <w:marLeft w:val="0"/>
          <w:marRight w:val="0"/>
          <w:marTop w:val="0"/>
          <w:marBottom w:val="0"/>
          <w:divBdr>
            <w:top w:val="none" w:sz="0" w:space="0" w:color="auto"/>
            <w:left w:val="none" w:sz="0" w:space="0" w:color="auto"/>
            <w:bottom w:val="none" w:sz="0" w:space="0" w:color="auto"/>
            <w:right w:val="none" w:sz="0" w:space="0" w:color="auto"/>
          </w:divBdr>
        </w:div>
        <w:div w:id="196696381">
          <w:marLeft w:val="0"/>
          <w:marRight w:val="0"/>
          <w:marTop w:val="0"/>
          <w:marBottom w:val="0"/>
          <w:divBdr>
            <w:top w:val="none" w:sz="0" w:space="0" w:color="auto"/>
            <w:left w:val="none" w:sz="0" w:space="0" w:color="auto"/>
            <w:bottom w:val="none" w:sz="0" w:space="0" w:color="auto"/>
            <w:right w:val="none" w:sz="0" w:space="0" w:color="auto"/>
          </w:divBdr>
        </w:div>
        <w:div w:id="343897256">
          <w:marLeft w:val="0"/>
          <w:marRight w:val="0"/>
          <w:marTop w:val="0"/>
          <w:marBottom w:val="0"/>
          <w:divBdr>
            <w:top w:val="none" w:sz="0" w:space="0" w:color="auto"/>
            <w:left w:val="none" w:sz="0" w:space="0" w:color="auto"/>
            <w:bottom w:val="none" w:sz="0" w:space="0" w:color="auto"/>
            <w:right w:val="none" w:sz="0" w:space="0" w:color="auto"/>
          </w:divBdr>
        </w:div>
        <w:div w:id="234826622">
          <w:marLeft w:val="0"/>
          <w:marRight w:val="0"/>
          <w:marTop w:val="0"/>
          <w:marBottom w:val="0"/>
          <w:divBdr>
            <w:top w:val="none" w:sz="0" w:space="0" w:color="auto"/>
            <w:left w:val="none" w:sz="0" w:space="0" w:color="auto"/>
            <w:bottom w:val="none" w:sz="0" w:space="0" w:color="auto"/>
            <w:right w:val="none" w:sz="0" w:space="0" w:color="auto"/>
          </w:divBdr>
        </w:div>
        <w:div w:id="255214405">
          <w:marLeft w:val="0"/>
          <w:marRight w:val="0"/>
          <w:marTop w:val="0"/>
          <w:marBottom w:val="0"/>
          <w:divBdr>
            <w:top w:val="none" w:sz="0" w:space="0" w:color="auto"/>
            <w:left w:val="none" w:sz="0" w:space="0" w:color="auto"/>
            <w:bottom w:val="none" w:sz="0" w:space="0" w:color="auto"/>
            <w:right w:val="none" w:sz="0" w:space="0" w:color="auto"/>
          </w:divBdr>
        </w:div>
        <w:div w:id="9981921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base.garant.ru/10102673/" TargetMode="External"/><Relationship Id="rId117" Type="http://schemas.openxmlformats.org/officeDocument/2006/relationships/hyperlink" Target="http://base.garant.ru/10102892/" TargetMode="External"/><Relationship Id="rId21" Type="http://schemas.openxmlformats.org/officeDocument/2006/relationships/hyperlink" Target="http://base.garant.ru/70291362/11/" TargetMode="External"/><Relationship Id="rId42" Type="http://schemas.openxmlformats.org/officeDocument/2006/relationships/hyperlink" Target="http://base.garant.ru/70291362/5/" TargetMode="External"/><Relationship Id="rId47" Type="http://schemas.openxmlformats.org/officeDocument/2006/relationships/hyperlink" Target="http://base.garant.ru/10102673/" TargetMode="External"/><Relationship Id="rId63" Type="http://schemas.openxmlformats.org/officeDocument/2006/relationships/hyperlink" Target="http://base.garant.ru/70488492/" TargetMode="External"/><Relationship Id="rId68" Type="http://schemas.openxmlformats.org/officeDocument/2006/relationships/hyperlink" Target="http://base.garant.ru/70488492/" TargetMode="External"/><Relationship Id="rId84" Type="http://schemas.openxmlformats.org/officeDocument/2006/relationships/hyperlink" Target="http://base.garant.ru/70488492/" TargetMode="External"/><Relationship Id="rId89" Type="http://schemas.openxmlformats.org/officeDocument/2006/relationships/hyperlink" Target="http://base.garant.ru/70488492/" TargetMode="External"/><Relationship Id="rId112" Type="http://schemas.openxmlformats.org/officeDocument/2006/relationships/hyperlink" Target="http://base.garant.ru/71005768/" TargetMode="External"/><Relationship Id="rId133" Type="http://schemas.openxmlformats.org/officeDocument/2006/relationships/hyperlink" Target="http://base.garant.ru/70488492/" TargetMode="External"/><Relationship Id="rId138" Type="http://schemas.openxmlformats.org/officeDocument/2006/relationships/hyperlink" Target="http://base.garant.ru/70488492/" TargetMode="External"/><Relationship Id="rId154" Type="http://schemas.openxmlformats.org/officeDocument/2006/relationships/hyperlink" Target="http://base.garant.ru/12185475/2/" TargetMode="External"/><Relationship Id="rId159" Type="http://schemas.openxmlformats.org/officeDocument/2006/relationships/hyperlink" Target="http://base.garant.ru/70488492/" TargetMode="External"/><Relationship Id="rId175" Type="http://schemas.openxmlformats.org/officeDocument/2006/relationships/hyperlink" Target="http://base.garant.ru/12179140/" TargetMode="External"/><Relationship Id="rId170" Type="http://schemas.openxmlformats.org/officeDocument/2006/relationships/hyperlink" Target="http://base.garant.ru/12192119/" TargetMode="External"/><Relationship Id="rId16" Type="http://schemas.openxmlformats.org/officeDocument/2006/relationships/hyperlink" Target="http://base.garant.ru/70291362/4/" TargetMode="External"/><Relationship Id="rId107" Type="http://schemas.openxmlformats.org/officeDocument/2006/relationships/hyperlink" Target="http://base.garant.ru/70488492/" TargetMode="External"/><Relationship Id="rId11" Type="http://schemas.openxmlformats.org/officeDocument/2006/relationships/hyperlink" Target="http://base.garant.ru/70889204/" TargetMode="External"/><Relationship Id="rId32" Type="http://schemas.openxmlformats.org/officeDocument/2006/relationships/hyperlink" Target="http://base.garant.ru/70812840/" TargetMode="External"/><Relationship Id="rId37" Type="http://schemas.openxmlformats.org/officeDocument/2006/relationships/hyperlink" Target="http://base.garant.ru/70291362/2/" TargetMode="External"/><Relationship Id="rId53" Type="http://schemas.openxmlformats.org/officeDocument/2006/relationships/hyperlink" Target="http://base.garant.ru/12111975/" TargetMode="External"/><Relationship Id="rId58" Type="http://schemas.openxmlformats.org/officeDocument/2006/relationships/hyperlink" Target="http://base.garant.ru/70488492/" TargetMode="External"/><Relationship Id="rId74" Type="http://schemas.openxmlformats.org/officeDocument/2006/relationships/hyperlink" Target="http://base.garant.ru/12185475/2/" TargetMode="External"/><Relationship Id="rId79" Type="http://schemas.openxmlformats.org/officeDocument/2006/relationships/hyperlink" Target="http://base.garant.ru/70291362/11/" TargetMode="External"/><Relationship Id="rId102" Type="http://schemas.openxmlformats.org/officeDocument/2006/relationships/hyperlink" Target="http://base.garant.ru/70488492/" TargetMode="External"/><Relationship Id="rId123" Type="http://schemas.openxmlformats.org/officeDocument/2006/relationships/hyperlink" Target="http://base.garant.ru/70291362/11/" TargetMode="External"/><Relationship Id="rId128" Type="http://schemas.openxmlformats.org/officeDocument/2006/relationships/hyperlink" Target="http://base.garant.ru/70488492/" TargetMode="External"/><Relationship Id="rId144" Type="http://schemas.openxmlformats.org/officeDocument/2006/relationships/hyperlink" Target="http://base.garant.ru/70291362/2/" TargetMode="External"/><Relationship Id="rId149" Type="http://schemas.openxmlformats.org/officeDocument/2006/relationships/hyperlink" Target="http://base.garant.ru/12185475/2/" TargetMode="External"/><Relationship Id="rId5" Type="http://schemas.openxmlformats.org/officeDocument/2006/relationships/hyperlink" Target="http://base.garant.ru/70488492/" TargetMode="External"/><Relationship Id="rId90" Type="http://schemas.openxmlformats.org/officeDocument/2006/relationships/hyperlink" Target="http://base.garant.ru/70488492/" TargetMode="External"/><Relationship Id="rId95" Type="http://schemas.openxmlformats.org/officeDocument/2006/relationships/hyperlink" Target="http://base.garant.ru/70488492/" TargetMode="External"/><Relationship Id="rId160" Type="http://schemas.openxmlformats.org/officeDocument/2006/relationships/hyperlink" Target="http://base.garant.ru/70488492/" TargetMode="External"/><Relationship Id="rId165" Type="http://schemas.openxmlformats.org/officeDocument/2006/relationships/hyperlink" Target="http://base.garant.ru/70488492/" TargetMode="External"/><Relationship Id="rId181" Type="http://schemas.openxmlformats.org/officeDocument/2006/relationships/hyperlink" Target="http://base.garant.ru/70206212/" TargetMode="External"/><Relationship Id="rId186" Type="http://schemas.openxmlformats.org/officeDocument/2006/relationships/hyperlink" Target="http://base.garant.ru/70291146/" TargetMode="External"/><Relationship Id="rId22" Type="http://schemas.openxmlformats.org/officeDocument/2006/relationships/hyperlink" Target="http://base.garant.ru/70812840/" TargetMode="External"/><Relationship Id="rId27" Type="http://schemas.openxmlformats.org/officeDocument/2006/relationships/hyperlink" Target="http://base.garant.ru/70291362/11/" TargetMode="External"/><Relationship Id="rId43" Type="http://schemas.openxmlformats.org/officeDocument/2006/relationships/hyperlink" Target="http://base.garant.ru/70812840/" TargetMode="External"/><Relationship Id="rId48" Type="http://schemas.openxmlformats.org/officeDocument/2006/relationships/hyperlink" Target="http://base.garant.ru/70291362/11/" TargetMode="External"/><Relationship Id="rId64" Type="http://schemas.openxmlformats.org/officeDocument/2006/relationships/hyperlink" Target="http://base.garant.ru/70488492/" TargetMode="External"/><Relationship Id="rId69" Type="http://schemas.openxmlformats.org/officeDocument/2006/relationships/hyperlink" Target="http://base.garant.ru/70488492/" TargetMode="External"/><Relationship Id="rId113" Type="http://schemas.openxmlformats.org/officeDocument/2006/relationships/hyperlink" Target="http://base.garant.ru/71005768/" TargetMode="External"/><Relationship Id="rId118" Type="http://schemas.openxmlformats.org/officeDocument/2006/relationships/hyperlink" Target="http://base.garant.ru/71005768/" TargetMode="External"/><Relationship Id="rId134" Type="http://schemas.openxmlformats.org/officeDocument/2006/relationships/hyperlink" Target="http://base.garant.ru/70488492/" TargetMode="External"/><Relationship Id="rId139" Type="http://schemas.openxmlformats.org/officeDocument/2006/relationships/hyperlink" Target="http://base.garant.ru/70488492/" TargetMode="External"/><Relationship Id="rId80" Type="http://schemas.openxmlformats.org/officeDocument/2006/relationships/hyperlink" Target="http://base.garant.ru/10102892/" TargetMode="External"/><Relationship Id="rId85" Type="http://schemas.openxmlformats.org/officeDocument/2006/relationships/hyperlink" Target="http://base.garant.ru/70488492/" TargetMode="External"/><Relationship Id="rId150" Type="http://schemas.openxmlformats.org/officeDocument/2006/relationships/hyperlink" Target="http://base.garant.ru/70291362/12/" TargetMode="External"/><Relationship Id="rId155" Type="http://schemas.openxmlformats.org/officeDocument/2006/relationships/hyperlink" Target="http://base.garant.ru/12185475/1/" TargetMode="External"/><Relationship Id="rId171" Type="http://schemas.openxmlformats.org/officeDocument/2006/relationships/hyperlink" Target="http://base.garant.ru/12192119/" TargetMode="External"/><Relationship Id="rId176" Type="http://schemas.openxmlformats.org/officeDocument/2006/relationships/hyperlink" Target="http://base.garant.ru/12179140/" TargetMode="External"/><Relationship Id="rId12" Type="http://schemas.openxmlformats.org/officeDocument/2006/relationships/hyperlink" Target="http://base.garant.ru/115998/" TargetMode="External"/><Relationship Id="rId17" Type="http://schemas.openxmlformats.org/officeDocument/2006/relationships/hyperlink" Target="http://base.garant.ru/70291362/4/" TargetMode="External"/><Relationship Id="rId33" Type="http://schemas.openxmlformats.org/officeDocument/2006/relationships/hyperlink" Target="http://base.garant.ru/70291362/4/" TargetMode="External"/><Relationship Id="rId38" Type="http://schemas.openxmlformats.org/officeDocument/2006/relationships/hyperlink" Target="http://base.garant.ru/12115118/5/" TargetMode="External"/><Relationship Id="rId59" Type="http://schemas.openxmlformats.org/officeDocument/2006/relationships/hyperlink" Target="http://base.garant.ru/70488492/" TargetMode="External"/><Relationship Id="rId103" Type="http://schemas.openxmlformats.org/officeDocument/2006/relationships/hyperlink" Target="http://base.garant.ru/70488492/" TargetMode="External"/><Relationship Id="rId108" Type="http://schemas.openxmlformats.org/officeDocument/2006/relationships/hyperlink" Target="http://base.garant.ru/70737208/" TargetMode="External"/><Relationship Id="rId124" Type="http://schemas.openxmlformats.org/officeDocument/2006/relationships/hyperlink" Target="http://base.garant.ru/10102892/" TargetMode="External"/><Relationship Id="rId129" Type="http://schemas.openxmlformats.org/officeDocument/2006/relationships/hyperlink" Target="http://base.garant.ru/70488492/" TargetMode="External"/><Relationship Id="rId54" Type="http://schemas.openxmlformats.org/officeDocument/2006/relationships/hyperlink" Target="http://base.garant.ru/70812840/" TargetMode="External"/><Relationship Id="rId70" Type="http://schemas.openxmlformats.org/officeDocument/2006/relationships/hyperlink" Target="http://base.garant.ru/70488492/" TargetMode="External"/><Relationship Id="rId75" Type="http://schemas.openxmlformats.org/officeDocument/2006/relationships/hyperlink" Target="http://base.garant.ru/12185475/2/" TargetMode="External"/><Relationship Id="rId91" Type="http://schemas.openxmlformats.org/officeDocument/2006/relationships/hyperlink" Target="http://base.garant.ru/70488492/" TargetMode="External"/><Relationship Id="rId96" Type="http://schemas.openxmlformats.org/officeDocument/2006/relationships/hyperlink" Target="http://base.garant.ru/70488492/" TargetMode="External"/><Relationship Id="rId140" Type="http://schemas.openxmlformats.org/officeDocument/2006/relationships/hyperlink" Target="http://base.garant.ru/70488492/" TargetMode="External"/><Relationship Id="rId145" Type="http://schemas.openxmlformats.org/officeDocument/2006/relationships/hyperlink" Target="http://base.garant.ru/71005768/" TargetMode="External"/><Relationship Id="rId161" Type="http://schemas.openxmlformats.org/officeDocument/2006/relationships/hyperlink" Target="http://base.garant.ru/70488492/" TargetMode="External"/><Relationship Id="rId166" Type="http://schemas.openxmlformats.org/officeDocument/2006/relationships/hyperlink" Target="http://base.garant.ru/70488492/" TargetMode="External"/><Relationship Id="rId182" Type="http://schemas.openxmlformats.org/officeDocument/2006/relationships/hyperlink" Target="http://base.garant.ru/70206212/" TargetMode="External"/><Relationship Id="rId187" Type="http://schemas.openxmlformats.org/officeDocument/2006/relationships/hyperlink" Target="http://base.garant.ru/12184522/" TargetMode="External"/><Relationship Id="rId1" Type="http://schemas.openxmlformats.org/officeDocument/2006/relationships/styles" Target="styles.xml"/><Relationship Id="rId6" Type="http://schemas.openxmlformats.org/officeDocument/2006/relationships/hyperlink" Target="http://base.garant.ru/70488492/" TargetMode="External"/><Relationship Id="rId23" Type="http://schemas.openxmlformats.org/officeDocument/2006/relationships/hyperlink" Target="http://base.garant.ru/70488492/" TargetMode="External"/><Relationship Id="rId28" Type="http://schemas.openxmlformats.org/officeDocument/2006/relationships/hyperlink" Target="http://base.garant.ru/10102892/" TargetMode="External"/><Relationship Id="rId49" Type="http://schemas.openxmlformats.org/officeDocument/2006/relationships/hyperlink" Target="http://base.garant.ru/70291362/2/" TargetMode="External"/><Relationship Id="rId114" Type="http://schemas.openxmlformats.org/officeDocument/2006/relationships/hyperlink" Target="http://base.garant.ru/71005768/" TargetMode="External"/><Relationship Id="rId119" Type="http://schemas.openxmlformats.org/officeDocument/2006/relationships/hyperlink" Target="http://base.garant.ru/71005768/" TargetMode="External"/><Relationship Id="rId44" Type="http://schemas.openxmlformats.org/officeDocument/2006/relationships/hyperlink" Target="http://base.garant.ru/70488492/" TargetMode="External"/><Relationship Id="rId60" Type="http://schemas.openxmlformats.org/officeDocument/2006/relationships/hyperlink" Target="http://base.garant.ru/70488492/" TargetMode="External"/><Relationship Id="rId65" Type="http://schemas.openxmlformats.org/officeDocument/2006/relationships/hyperlink" Target="http://base.garant.ru/70488492/" TargetMode="External"/><Relationship Id="rId81" Type="http://schemas.openxmlformats.org/officeDocument/2006/relationships/hyperlink" Target="http://base.garant.ru/70488492/" TargetMode="External"/><Relationship Id="rId86" Type="http://schemas.openxmlformats.org/officeDocument/2006/relationships/hyperlink" Target="http://base.garant.ru/70488492/" TargetMode="External"/><Relationship Id="rId130" Type="http://schemas.openxmlformats.org/officeDocument/2006/relationships/hyperlink" Target="http://base.garant.ru/70488492/" TargetMode="External"/><Relationship Id="rId135" Type="http://schemas.openxmlformats.org/officeDocument/2006/relationships/hyperlink" Target="http://base.garant.ru/70488492/" TargetMode="External"/><Relationship Id="rId151" Type="http://schemas.openxmlformats.org/officeDocument/2006/relationships/hyperlink" Target="http://base.garant.ru/70973752/" TargetMode="External"/><Relationship Id="rId156" Type="http://schemas.openxmlformats.org/officeDocument/2006/relationships/hyperlink" Target="http://base.garant.ru/12185475/2/" TargetMode="External"/><Relationship Id="rId177" Type="http://schemas.openxmlformats.org/officeDocument/2006/relationships/hyperlink" Target="http://base.garant.ru/12183071/" TargetMode="External"/><Relationship Id="rId172" Type="http://schemas.openxmlformats.org/officeDocument/2006/relationships/hyperlink" Target="http://base.garant.ru/70488492/" TargetMode="External"/><Relationship Id="rId13" Type="http://schemas.openxmlformats.org/officeDocument/2006/relationships/hyperlink" Target="http://base.garant.ru/12179043/4/" TargetMode="External"/><Relationship Id="rId18" Type="http://schemas.openxmlformats.org/officeDocument/2006/relationships/hyperlink" Target="http://base.garant.ru/70291362/2/" TargetMode="External"/><Relationship Id="rId39" Type="http://schemas.openxmlformats.org/officeDocument/2006/relationships/hyperlink" Target="http://base.garant.ru/70291362/3/" TargetMode="External"/><Relationship Id="rId109" Type="http://schemas.openxmlformats.org/officeDocument/2006/relationships/hyperlink" Target="http://base.garant.ru/70737208/" TargetMode="External"/><Relationship Id="rId34" Type="http://schemas.openxmlformats.org/officeDocument/2006/relationships/hyperlink" Target="http://base.garant.ru/70291362/4/" TargetMode="External"/><Relationship Id="rId50" Type="http://schemas.openxmlformats.org/officeDocument/2006/relationships/hyperlink" Target="http://base.garant.ru/10102892/" TargetMode="External"/><Relationship Id="rId55" Type="http://schemas.openxmlformats.org/officeDocument/2006/relationships/hyperlink" Target="http://base.garant.ru/70488492/" TargetMode="External"/><Relationship Id="rId76" Type="http://schemas.openxmlformats.org/officeDocument/2006/relationships/hyperlink" Target="http://base.garant.ru/71005768/" TargetMode="External"/><Relationship Id="rId97" Type="http://schemas.openxmlformats.org/officeDocument/2006/relationships/hyperlink" Target="http://base.garant.ru/70488492/" TargetMode="External"/><Relationship Id="rId104" Type="http://schemas.openxmlformats.org/officeDocument/2006/relationships/hyperlink" Target="http://base.garant.ru/70488492/" TargetMode="External"/><Relationship Id="rId120" Type="http://schemas.openxmlformats.org/officeDocument/2006/relationships/hyperlink" Target="http://base.garant.ru/71005768/" TargetMode="External"/><Relationship Id="rId125" Type="http://schemas.openxmlformats.org/officeDocument/2006/relationships/hyperlink" Target="http://base.garant.ru/70488492/" TargetMode="External"/><Relationship Id="rId141" Type="http://schemas.openxmlformats.org/officeDocument/2006/relationships/hyperlink" Target="http://base.garant.ru/70488492/" TargetMode="External"/><Relationship Id="rId146" Type="http://schemas.openxmlformats.org/officeDocument/2006/relationships/hyperlink" Target="http://base.garant.ru/12185475/" TargetMode="External"/><Relationship Id="rId167" Type="http://schemas.openxmlformats.org/officeDocument/2006/relationships/hyperlink" Target="http://base.garant.ru/70488492/" TargetMode="External"/><Relationship Id="rId188" Type="http://schemas.openxmlformats.org/officeDocument/2006/relationships/hyperlink" Target="http://base.garant.ru/70291146/" TargetMode="External"/><Relationship Id="rId7" Type="http://schemas.openxmlformats.org/officeDocument/2006/relationships/hyperlink" Target="http://base.garant.ru/12192119/" TargetMode="External"/><Relationship Id="rId71" Type="http://schemas.openxmlformats.org/officeDocument/2006/relationships/hyperlink" Target="http://base.garant.ru/70488492/" TargetMode="External"/><Relationship Id="rId92" Type="http://schemas.openxmlformats.org/officeDocument/2006/relationships/hyperlink" Target="http://base.garant.ru/70488492/" TargetMode="External"/><Relationship Id="rId162" Type="http://schemas.openxmlformats.org/officeDocument/2006/relationships/hyperlink" Target="http://base.garant.ru/70488492/" TargetMode="External"/><Relationship Id="rId183" Type="http://schemas.openxmlformats.org/officeDocument/2006/relationships/hyperlink" Target="http://base.garant.ru/70232578/" TargetMode="External"/><Relationship Id="rId2" Type="http://schemas.openxmlformats.org/officeDocument/2006/relationships/settings" Target="settings.xml"/><Relationship Id="rId29" Type="http://schemas.openxmlformats.org/officeDocument/2006/relationships/hyperlink" Target="http://base.garant.ru/10105643/4/" TargetMode="External"/><Relationship Id="rId24" Type="http://schemas.openxmlformats.org/officeDocument/2006/relationships/hyperlink" Target="http://base.garant.ru/70291362/2/" TargetMode="External"/><Relationship Id="rId40" Type="http://schemas.openxmlformats.org/officeDocument/2006/relationships/hyperlink" Target="http://base.garant.ru/71034022/" TargetMode="External"/><Relationship Id="rId45" Type="http://schemas.openxmlformats.org/officeDocument/2006/relationships/hyperlink" Target="http://base.garant.ru/70291362/2/" TargetMode="External"/><Relationship Id="rId66" Type="http://schemas.openxmlformats.org/officeDocument/2006/relationships/hyperlink" Target="http://base.garant.ru/70488492/" TargetMode="External"/><Relationship Id="rId87" Type="http://schemas.openxmlformats.org/officeDocument/2006/relationships/hyperlink" Target="http://base.garant.ru/70488492/" TargetMode="External"/><Relationship Id="rId110" Type="http://schemas.openxmlformats.org/officeDocument/2006/relationships/hyperlink" Target="http://base.garant.ru/70488492/" TargetMode="External"/><Relationship Id="rId115" Type="http://schemas.openxmlformats.org/officeDocument/2006/relationships/hyperlink" Target="http://base.garant.ru/71005768/" TargetMode="External"/><Relationship Id="rId131" Type="http://schemas.openxmlformats.org/officeDocument/2006/relationships/hyperlink" Target="http://base.garant.ru/70488492/" TargetMode="External"/><Relationship Id="rId136" Type="http://schemas.openxmlformats.org/officeDocument/2006/relationships/hyperlink" Target="http://base.garant.ru/70488492/" TargetMode="External"/><Relationship Id="rId157" Type="http://schemas.openxmlformats.org/officeDocument/2006/relationships/hyperlink" Target="http://base.garant.ru/12185475/2/" TargetMode="External"/><Relationship Id="rId178" Type="http://schemas.openxmlformats.org/officeDocument/2006/relationships/hyperlink" Target="http://base.garant.ru/12183802/" TargetMode="External"/><Relationship Id="rId61" Type="http://schemas.openxmlformats.org/officeDocument/2006/relationships/hyperlink" Target="http://base.garant.ru/70291362/11/" TargetMode="External"/><Relationship Id="rId82" Type="http://schemas.openxmlformats.org/officeDocument/2006/relationships/hyperlink" Target="http://base.garant.ru/70488492/" TargetMode="External"/><Relationship Id="rId152" Type="http://schemas.openxmlformats.org/officeDocument/2006/relationships/hyperlink" Target="http://base.garant.ru/70973752/" TargetMode="External"/><Relationship Id="rId173" Type="http://schemas.openxmlformats.org/officeDocument/2006/relationships/hyperlink" Target="http://base.garant.ru/12170381/" TargetMode="External"/><Relationship Id="rId19" Type="http://schemas.openxmlformats.org/officeDocument/2006/relationships/hyperlink" Target="http://base.garant.ru/12115118/5/" TargetMode="External"/><Relationship Id="rId14" Type="http://schemas.openxmlformats.org/officeDocument/2006/relationships/hyperlink" Target="http://base.garant.ru/70488492/" TargetMode="External"/><Relationship Id="rId30" Type="http://schemas.openxmlformats.org/officeDocument/2006/relationships/hyperlink" Target="http://base.garant.ru/10105643/4/" TargetMode="External"/><Relationship Id="rId35" Type="http://schemas.openxmlformats.org/officeDocument/2006/relationships/hyperlink" Target="http://base.garant.ru/70291362/2/" TargetMode="External"/><Relationship Id="rId56" Type="http://schemas.openxmlformats.org/officeDocument/2006/relationships/hyperlink" Target="http://base.garant.ru/70488492/" TargetMode="External"/><Relationship Id="rId77" Type="http://schemas.openxmlformats.org/officeDocument/2006/relationships/hyperlink" Target="http://base.garant.ru/71005768/" TargetMode="External"/><Relationship Id="rId100" Type="http://schemas.openxmlformats.org/officeDocument/2006/relationships/hyperlink" Target="http://base.garant.ru/70488492/" TargetMode="External"/><Relationship Id="rId105" Type="http://schemas.openxmlformats.org/officeDocument/2006/relationships/hyperlink" Target="http://base.garant.ru/70488492/" TargetMode="External"/><Relationship Id="rId126" Type="http://schemas.openxmlformats.org/officeDocument/2006/relationships/hyperlink" Target="http://base.garant.ru/70488492/" TargetMode="External"/><Relationship Id="rId147" Type="http://schemas.openxmlformats.org/officeDocument/2006/relationships/hyperlink" Target="http://base.garant.ru/70291362/12/" TargetMode="External"/><Relationship Id="rId168" Type="http://schemas.openxmlformats.org/officeDocument/2006/relationships/hyperlink" Target="http://base.garant.ru/70808086/" TargetMode="External"/><Relationship Id="rId8" Type="http://schemas.openxmlformats.org/officeDocument/2006/relationships/hyperlink" Target="http://base.garant.ru/70488492/" TargetMode="External"/><Relationship Id="rId51" Type="http://schemas.openxmlformats.org/officeDocument/2006/relationships/hyperlink" Target="http://base.garant.ru/10105643/4/" TargetMode="External"/><Relationship Id="rId72" Type="http://schemas.openxmlformats.org/officeDocument/2006/relationships/hyperlink" Target="http://base.garant.ru/5228536/" TargetMode="External"/><Relationship Id="rId93" Type="http://schemas.openxmlformats.org/officeDocument/2006/relationships/hyperlink" Target="http://base.garant.ru/70488492/" TargetMode="External"/><Relationship Id="rId98" Type="http://schemas.openxmlformats.org/officeDocument/2006/relationships/hyperlink" Target="http://base.garant.ru/70488492/" TargetMode="External"/><Relationship Id="rId121" Type="http://schemas.openxmlformats.org/officeDocument/2006/relationships/hyperlink" Target="http://base.garant.ru/71005768/" TargetMode="External"/><Relationship Id="rId142" Type="http://schemas.openxmlformats.org/officeDocument/2006/relationships/hyperlink" Target="http://base.garant.ru/70488492/" TargetMode="External"/><Relationship Id="rId163" Type="http://schemas.openxmlformats.org/officeDocument/2006/relationships/hyperlink" Target="http://base.garant.ru/70488492/" TargetMode="External"/><Relationship Id="rId184" Type="http://schemas.openxmlformats.org/officeDocument/2006/relationships/hyperlink" Target="http://base.garant.ru/70232558/" TargetMode="External"/><Relationship Id="rId189" Type="http://schemas.openxmlformats.org/officeDocument/2006/relationships/fontTable" Target="fontTable.xml"/><Relationship Id="rId3" Type="http://schemas.openxmlformats.org/officeDocument/2006/relationships/webSettings" Target="webSettings.xml"/><Relationship Id="rId25" Type="http://schemas.openxmlformats.org/officeDocument/2006/relationships/hyperlink" Target="http://base.garant.ru/70291362/11/" TargetMode="External"/><Relationship Id="rId46" Type="http://schemas.openxmlformats.org/officeDocument/2006/relationships/hyperlink" Target="http://base.garant.ru/70291362/11/" TargetMode="External"/><Relationship Id="rId67" Type="http://schemas.openxmlformats.org/officeDocument/2006/relationships/hyperlink" Target="http://base.garant.ru/70488492/" TargetMode="External"/><Relationship Id="rId116" Type="http://schemas.openxmlformats.org/officeDocument/2006/relationships/hyperlink" Target="http://base.garant.ru/70291362/11/" TargetMode="External"/><Relationship Id="rId137" Type="http://schemas.openxmlformats.org/officeDocument/2006/relationships/hyperlink" Target="http://base.garant.ru/70488492/" TargetMode="External"/><Relationship Id="rId158" Type="http://schemas.openxmlformats.org/officeDocument/2006/relationships/hyperlink" Target="http://base.garant.ru/10900200/40/" TargetMode="External"/><Relationship Id="rId20" Type="http://schemas.openxmlformats.org/officeDocument/2006/relationships/hyperlink" Target="http://base.garant.ru/70291362/3/" TargetMode="External"/><Relationship Id="rId41" Type="http://schemas.openxmlformats.org/officeDocument/2006/relationships/hyperlink" Target="http://base.garant.ru/70291362/11/" TargetMode="External"/><Relationship Id="rId62" Type="http://schemas.openxmlformats.org/officeDocument/2006/relationships/hyperlink" Target="http://base.garant.ru/12185475/2/" TargetMode="External"/><Relationship Id="rId83" Type="http://schemas.openxmlformats.org/officeDocument/2006/relationships/hyperlink" Target="http://base.garant.ru/70488492/" TargetMode="External"/><Relationship Id="rId88" Type="http://schemas.openxmlformats.org/officeDocument/2006/relationships/hyperlink" Target="http://base.garant.ru/70488492/" TargetMode="External"/><Relationship Id="rId111" Type="http://schemas.openxmlformats.org/officeDocument/2006/relationships/hyperlink" Target="http://base.garant.ru/71005768/" TargetMode="External"/><Relationship Id="rId132" Type="http://schemas.openxmlformats.org/officeDocument/2006/relationships/hyperlink" Target="http://base.garant.ru/70488492/" TargetMode="External"/><Relationship Id="rId153" Type="http://schemas.openxmlformats.org/officeDocument/2006/relationships/hyperlink" Target="http://base.garant.ru/12177515/" TargetMode="External"/><Relationship Id="rId174" Type="http://schemas.openxmlformats.org/officeDocument/2006/relationships/hyperlink" Target="http://base.garant.ru/12173099/" TargetMode="External"/><Relationship Id="rId179" Type="http://schemas.openxmlformats.org/officeDocument/2006/relationships/hyperlink" Target="http://base.garant.ru/12188541/" TargetMode="External"/><Relationship Id="rId190" Type="http://schemas.openxmlformats.org/officeDocument/2006/relationships/theme" Target="theme/theme1.xml"/><Relationship Id="rId15" Type="http://schemas.openxmlformats.org/officeDocument/2006/relationships/hyperlink" Target="http://base.garant.ru/70488492/" TargetMode="External"/><Relationship Id="rId36" Type="http://schemas.openxmlformats.org/officeDocument/2006/relationships/hyperlink" Target="http://base.garant.ru/70291362/5/" TargetMode="External"/><Relationship Id="rId57" Type="http://schemas.openxmlformats.org/officeDocument/2006/relationships/hyperlink" Target="http://base.garant.ru/70488492/" TargetMode="External"/><Relationship Id="rId106" Type="http://schemas.openxmlformats.org/officeDocument/2006/relationships/hyperlink" Target="http://base.garant.ru/70488492/" TargetMode="External"/><Relationship Id="rId127" Type="http://schemas.openxmlformats.org/officeDocument/2006/relationships/hyperlink" Target="http://base.garant.ru/70488492/" TargetMode="External"/><Relationship Id="rId10" Type="http://schemas.openxmlformats.org/officeDocument/2006/relationships/hyperlink" Target="http://base.garant.ru/70889204/" TargetMode="External"/><Relationship Id="rId31" Type="http://schemas.openxmlformats.org/officeDocument/2006/relationships/hyperlink" Target="http://base.garant.ru/12111975/" TargetMode="External"/><Relationship Id="rId52" Type="http://schemas.openxmlformats.org/officeDocument/2006/relationships/hyperlink" Target="http://base.garant.ru/10105643/4/" TargetMode="External"/><Relationship Id="rId73" Type="http://schemas.openxmlformats.org/officeDocument/2006/relationships/hyperlink" Target="http://base.garant.ru/71005768/" TargetMode="External"/><Relationship Id="rId78" Type="http://schemas.openxmlformats.org/officeDocument/2006/relationships/hyperlink" Target="http://base.garant.ru/71005768/" TargetMode="External"/><Relationship Id="rId94" Type="http://schemas.openxmlformats.org/officeDocument/2006/relationships/hyperlink" Target="http://base.garant.ru/70488492/" TargetMode="External"/><Relationship Id="rId99" Type="http://schemas.openxmlformats.org/officeDocument/2006/relationships/hyperlink" Target="http://base.garant.ru/70488492/" TargetMode="External"/><Relationship Id="rId101" Type="http://schemas.openxmlformats.org/officeDocument/2006/relationships/hyperlink" Target="http://base.garant.ru/70488492/" TargetMode="External"/><Relationship Id="rId122" Type="http://schemas.openxmlformats.org/officeDocument/2006/relationships/hyperlink" Target="http://base.garant.ru/71005768/" TargetMode="External"/><Relationship Id="rId143" Type="http://schemas.openxmlformats.org/officeDocument/2006/relationships/hyperlink" Target="http://base.garant.ru/70488492/" TargetMode="External"/><Relationship Id="rId148" Type="http://schemas.openxmlformats.org/officeDocument/2006/relationships/hyperlink" Target="http://base.garant.ru/12164247/2/" TargetMode="External"/><Relationship Id="rId164" Type="http://schemas.openxmlformats.org/officeDocument/2006/relationships/hyperlink" Target="http://base.garant.ru/70488492/" TargetMode="External"/><Relationship Id="rId169" Type="http://schemas.openxmlformats.org/officeDocument/2006/relationships/hyperlink" Target="http://base.garant.ru/70488492/" TargetMode="External"/><Relationship Id="rId185" Type="http://schemas.openxmlformats.org/officeDocument/2006/relationships/hyperlink" Target="http://base.garant.ru/70232588/" TargetMode="External"/><Relationship Id="rId4" Type="http://schemas.openxmlformats.org/officeDocument/2006/relationships/hyperlink" Target="http://base.garant.ru/12185475/2/" TargetMode="External"/><Relationship Id="rId9" Type="http://schemas.openxmlformats.org/officeDocument/2006/relationships/hyperlink" Target="http://base.garant.ru/70488492/" TargetMode="External"/><Relationship Id="rId180" Type="http://schemas.openxmlformats.org/officeDocument/2006/relationships/hyperlink" Target="http://base.garant.ru/702062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10779</Words>
  <Characters>61444</Characters>
  <Application>Microsoft Office Word</Application>
  <DocSecurity>0</DocSecurity>
  <Lines>512</Lines>
  <Paragraphs>144</Paragraphs>
  <ScaleCrop>false</ScaleCrop>
  <Company/>
  <LinksUpToDate>false</LinksUpToDate>
  <CharactersWithSpaces>72079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2015-07-21T18:28:00Z</dcterms:created>
  <dcterms:modified xsi:type="dcterms:W3CDTF">2015-07-21T18:30:00Z</dcterms:modified>
</cp:coreProperties>
</file>